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6C" w:rsidRPr="004A2EFE" w:rsidRDefault="0029454F" w:rsidP="00BB11DD">
      <w:pPr>
        <w:spacing w:after="0"/>
        <w:jc w:val="center"/>
        <w:rPr>
          <w:rFonts w:ascii="Arial" w:hAnsi="Arial" w:cs="Arial"/>
          <w:b/>
          <w:sz w:val="28"/>
          <w:szCs w:val="28"/>
        </w:rPr>
      </w:pPr>
      <w:r>
        <w:rPr>
          <w:rFonts w:ascii="Arial" w:hAnsi="Arial" w:cs="Arial"/>
          <w:b/>
          <w:sz w:val="28"/>
          <w:szCs w:val="28"/>
        </w:rPr>
        <w:t xml:space="preserve"> </w:t>
      </w:r>
      <w:r w:rsidR="00EF3791" w:rsidRPr="004A2EFE">
        <w:rPr>
          <w:rFonts w:ascii="Arial" w:hAnsi="Arial" w:cs="Arial"/>
          <w:b/>
          <w:sz w:val="28"/>
          <w:szCs w:val="28"/>
        </w:rPr>
        <w:t>LA CARTA DEI SERVIZI</w:t>
      </w:r>
      <w:r w:rsidR="00EF3791" w:rsidRPr="004A2EFE">
        <w:rPr>
          <w:rFonts w:ascii="Arial" w:hAnsi="Arial" w:cs="Arial"/>
          <w:b/>
          <w:sz w:val="28"/>
          <w:szCs w:val="28"/>
        </w:rPr>
        <w:br/>
        <w:t>ITIS NULLO BALDINI</w:t>
      </w:r>
    </w:p>
    <w:p w:rsidR="004A2EFE" w:rsidRDefault="004A2EFE" w:rsidP="00BB11DD">
      <w:pPr>
        <w:spacing w:after="0"/>
        <w:rPr>
          <w:rFonts w:ascii="Arial" w:eastAsia="Times New Roman" w:hAnsi="Arial" w:cs="Arial"/>
          <w:lang w:eastAsia="it-IT"/>
        </w:rPr>
      </w:pPr>
    </w:p>
    <w:p w:rsidR="004A2EFE" w:rsidRDefault="004A2EFE" w:rsidP="00BB11DD">
      <w:pPr>
        <w:spacing w:after="0"/>
        <w:rPr>
          <w:rFonts w:ascii="Arial" w:eastAsia="Times New Roman" w:hAnsi="Arial" w:cs="Arial"/>
          <w:lang w:eastAsia="it-IT"/>
        </w:rPr>
      </w:pPr>
      <w:r>
        <w:rPr>
          <w:rFonts w:ascii="Arial" w:eastAsia="Times New Roman" w:hAnsi="Arial" w:cs="Arial"/>
          <w:lang w:eastAsia="it-IT"/>
        </w:rPr>
        <w:t>La Carta dei servizi</w:t>
      </w:r>
      <w:r w:rsidR="00EF3791" w:rsidRPr="004A2EFE">
        <w:rPr>
          <w:rFonts w:ascii="Arial" w:eastAsia="Times New Roman" w:hAnsi="Arial" w:cs="Arial"/>
          <w:lang w:eastAsia="it-IT"/>
        </w:rPr>
        <w:t>, strumento fondamentale con il quale si attua il principio di trasparenza, è un documento che ogni Ufficio della Pubblica Amministrazione è tenuto a fornire ai propri utenti.</w:t>
      </w:r>
      <w:r w:rsidR="00EF3791" w:rsidRPr="004A2EFE">
        <w:rPr>
          <w:rFonts w:ascii="Arial" w:eastAsia="Times New Roman" w:hAnsi="Arial" w:cs="Arial"/>
          <w:lang w:eastAsia="it-IT"/>
        </w:rPr>
        <w:br/>
      </w:r>
    </w:p>
    <w:p w:rsidR="004A2EFE" w:rsidRDefault="00EF3791" w:rsidP="00BB11DD">
      <w:pPr>
        <w:spacing w:after="0"/>
        <w:rPr>
          <w:rFonts w:ascii="Arial" w:eastAsia="Times New Roman" w:hAnsi="Arial" w:cs="Arial"/>
          <w:lang w:eastAsia="it-IT"/>
        </w:rPr>
      </w:pPr>
      <w:r w:rsidRPr="004A2EFE">
        <w:rPr>
          <w:rFonts w:ascii="Arial" w:eastAsia="Times New Roman" w:hAnsi="Arial" w:cs="Arial"/>
          <w:lang w:eastAsia="it-IT"/>
        </w:rPr>
        <w:t>Nella Carta sono riportati finalità, modi, criteri e strutture attraverso cui il servizio viene attuato, diritti e doveri , modalità e tempi di partecipazione, procedure di controllo che l’utente ha a sua disposizione.</w:t>
      </w:r>
      <w:r w:rsidRPr="004A2EFE">
        <w:rPr>
          <w:rFonts w:ascii="Arial" w:eastAsia="Times New Roman" w:hAnsi="Arial" w:cs="Arial"/>
          <w:lang w:eastAsia="it-IT"/>
        </w:rPr>
        <w:br/>
      </w:r>
    </w:p>
    <w:p w:rsidR="00EF3791" w:rsidRPr="004A2EFE" w:rsidRDefault="00EF3791" w:rsidP="00BB11DD">
      <w:pPr>
        <w:spacing w:after="0"/>
        <w:rPr>
          <w:rFonts w:ascii="Arial" w:eastAsia="Times New Roman" w:hAnsi="Arial" w:cs="Arial"/>
          <w:lang w:eastAsia="it-IT"/>
        </w:rPr>
      </w:pPr>
      <w:r w:rsidRPr="004A2EFE">
        <w:rPr>
          <w:rFonts w:ascii="Arial" w:eastAsia="Times New Roman" w:hAnsi="Arial" w:cs="Arial"/>
          <w:lang w:eastAsia="it-IT"/>
        </w:rPr>
        <w:t>Le sezioni principali sono:</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Uguaglianza</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Imparzialità e regolarità</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Accoglienza ed integrazione</w:t>
      </w:r>
    </w:p>
    <w:p w:rsidR="002F7294" w:rsidRPr="004A2EFE" w:rsidRDefault="002F7294"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bCs/>
          <w:lang w:eastAsia="it-IT"/>
        </w:rPr>
        <w:t>Diritto di scelta, obbligo scolastico e frequenza</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Partecipazione, efficienza e trasparenza</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Libertà di insegnamento ed aggiornamento del personale</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Area didattica</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Servizi amministrativi</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Ambiente scolastico</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Procedura dei reclami e valutazione del servizio</w:t>
      </w:r>
    </w:p>
    <w:p w:rsidR="00EF3791" w:rsidRPr="004A2EFE" w:rsidRDefault="00EF3791" w:rsidP="00BB11DD">
      <w:pPr>
        <w:numPr>
          <w:ilvl w:val="0"/>
          <w:numId w:val="1"/>
        </w:numPr>
        <w:spacing w:after="0"/>
        <w:ind w:left="1134" w:hanging="425"/>
        <w:rPr>
          <w:rFonts w:ascii="Arial" w:eastAsia="Times New Roman" w:hAnsi="Arial" w:cs="Arial"/>
          <w:lang w:eastAsia="it-IT"/>
        </w:rPr>
      </w:pPr>
      <w:r w:rsidRPr="004A2EFE">
        <w:rPr>
          <w:rFonts w:ascii="Arial" w:eastAsia="Times New Roman" w:hAnsi="Arial" w:cs="Arial"/>
          <w:lang w:eastAsia="it-IT"/>
        </w:rPr>
        <w:t>Attuazione</w:t>
      </w:r>
    </w:p>
    <w:p w:rsidR="00EF3791" w:rsidRPr="004A2EFE" w:rsidRDefault="00EF3791" w:rsidP="00BB11DD">
      <w:pPr>
        <w:spacing w:after="0"/>
        <w:rPr>
          <w:rFonts w:ascii="Arial" w:eastAsia="Times New Roman" w:hAnsi="Arial" w:cs="Arial"/>
          <w:lang w:eastAsia="it-IT"/>
        </w:rPr>
      </w:pPr>
    </w:p>
    <w:p w:rsidR="00EF3791" w:rsidRPr="004A2EFE" w:rsidRDefault="00EF3791" w:rsidP="00BB11DD">
      <w:pPr>
        <w:spacing w:after="0"/>
        <w:rPr>
          <w:rFonts w:ascii="Arial" w:eastAsia="Times New Roman" w:hAnsi="Arial" w:cs="Arial"/>
          <w:lang w:eastAsia="it-IT"/>
        </w:rPr>
      </w:pPr>
      <w:r w:rsidRPr="004A2EFE">
        <w:rPr>
          <w:rFonts w:ascii="Arial" w:eastAsia="Times New Roman" w:hAnsi="Arial" w:cs="Arial"/>
          <w:lang w:eastAsia="it-IT"/>
        </w:rPr>
        <w:t>La Carta dei Servizi della scuola, introdotta con Decreto Legislativo del Presidente del Consiglio dei Ministri datato 07.05.1995, nasce dall’esigenza di rafforzare la garanzia di libertà dell’istruzione e di qualità offerta dal servizio scolastico pubblico, così come previsto dalla Costituzione della Repubblica Italiana. In particolare, la Carta, persegue due obiettivi fondamentali: la qualificazione dell’Offerta Formativa ed il miglioramento del rapporto tra i soggetti che vivono l’istituzione scolastica.</w:t>
      </w:r>
    </w:p>
    <w:p w:rsidR="00EF3791" w:rsidRPr="004A2EFE" w:rsidRDefault="00EF3791" w:rsidP="00BB11DD">
      <w:pPr>
        <w:spacing w:after="0"/>
        <w:rPr>
          <w:rFonts w:ascii="Arial" w:eastAsia="Times New Roman" w:hAnsi="Arial" w:cs="Arial"/>
          <w:lang w:eastAsia="it-IT"/>
        </w:rPr>
      </w:pPr>
      <w:r w:rsidRPr="004A2EFE">
        <w:rPr>
          <w:rFonts w:ascii="Arial" w:eastAsia="Times New Roman" w:hAnsi="Arial" w:cs="Arial"/>
          <w:lang w:eastAsia="it-IT"/>
        </w:rPr>
        <w:t>In virtù di questo documento, gli studenti (così come i genitori) vengono messi a conoscenza delle caratteristiche strutturali della scuola, delle tipologie di percorso formativo che affrontano i ragazzi, della qualità del servizio offerto, dai risultati che sono raggiungibili e delle potenzialità di inserimento nel mercato del lavoro offerto dal perseguimento del titolo di studio</w:t>
      </w:r>
    </w:p>
    <w:p w:rsidR="00310518" w:rsidRPr="004A2EFE" w:rsidRDefault="00310518" w:rsidP="00BB11DD">
      <w:pPr>
        <w:spacing w:after="0"/>
        <w:rPr>
          <w:rFonts w:ascii="Arial" w:eastAsia="Times New Roman" w:hAnsi="Arial" w:cs="Arial"/>
          <w:b/>
          <w:bCs/>
          <w:lang w:eastAsia="it-IT"/>
        </w:rPr>
      </w:pPr>
    </w:p>
    <w:p w:rsidR="00EF3791" w:rsidRPr="004A2EFE" w:rsidRDefault="00EF3791" w:rsidP="00BB11DD">
      <w:pPr>
        <w:spacing w:after="0"/>
        <w:rPr>
          <w:rFonts w:ascii="Arial" w:eastAsia="Times New Roman" w:hAnsi="Arial" w:cs="Arial"/>
          <w:b/>
          <w:bCs/>
          <w:lang w:eastAsia="it-IT"/>
        </w:rPr>
      </w:pPr>
      <w:r w:rsidRPr="004A2EFE">
        <w:rPr>
          <w:rFonts w:ascii="Arial" w:eastAsia="Times New Roman" w:hAnsi="Arial" w:cs="Arial"/>
          <w:b/>
          <w:bCs/>
          <w:lang w:eastAsia="it-IT"/>
        </w:rPr>
        <w:t>PRINCIPI</w:t>
      </w:r>
    </w:p>
    <w:p w:rsidR="00EF3791" w:rsidRPr="004A2EFE" w:rsidRDefault="00EF3791" w:rsidP="00BB11DD">
      <w:pPr>
        <w:spacing w:after="0"/>
        <w:rPr>
          <w:rFonts w:ascii="Arial" w:eastAsia="Times New Roman" w:hAnsi="Arial" w:cs="Arial"/>
          <w:lang w:eastAsia="it-IT"/>
        </w:rPr>
      </w:pPr>
      <w:r w:rsidRPr="004A2EFE">
        <w:rPr>
          <w:rFonts w:ascii="Arial" w:eastAsia="Times New Roman" w:hAnsi="Arial" w:cs="Arial"/>
          <w:lang w:eastAsia="it-IT"/>
        </w:rPr>
        <w:t>La Carta dei Servizi dell’ITI NULLO BALDINI si ispira agli articoli 3, 33, 34 della Costituzione Italiana e garantisce a tutti:</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l’uguale erogazione del servizio scolastico, indipendentemente da sesso, razza, religione, opinioni politiche, condizioni psicofisiche e socio-economiche, entro i limiti derivanti dalla reale disponibilità delle strutture e dei finanziamenti</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l’imparzialità nelle valutazioni, basate su criteri di obiettività ed equità</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lastRenderedPageBreak/>
        <w:t>la regolarità e la continuità del servizio e delle attività educative, nel rispetto delle norme vigenti</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l’accoglienza, l’inserimento e l’integrazione degli studenti, con particolare riguardo alle classi iniziali di ogni ciclo ed alle situazioni di rilevante necessità, nel pieno rispetto dei diritti e degli interessi degli studenti</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il diritto di libera scelta tra le istituzioni dello stesso tipo e l’applicazione del criterio della territorialità, nel caso di eccedenza delle domande</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il diritto al proseguimento degli studi o all’inserimento nel mondo del lavoro ed alla regolarità della frequenza, assicurati con interventi di prevenzione e controllo della dispersione scolastica, nonché con un’adeguata normativa del Regolamento Interno di Istituto.</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la partecipazione responsabile di tutte le componenti alla gestione della scuola, nell’ambito degli Organi Collegiali e delle procedure vigenti. L’Istituto si impegna ad essere centro di promozione culturale e consente l’uso degli edifici e delle attrezzature fuori dell’orario di servizio, compatibilmente con la possibilità di garantire, con personale adeguato, la sorveglianza e l’integrità delle attrezzature</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l’efficienza, l’efficacia e la flessibilità nell’organizzazione dell’attività scolastica, sia nella didattica e nell’attività formativa, sia nei servizi amministrativi</w:t>
      </w:r>
    </w:p>
    <w:p w:rsidR="00EF3791" w:rsidRPr="004A2EFE" w:rsidRDefault="00EF3791" w:rsidP="00BB11DD">
      <w:pPr>
        <w:numPr>
          <w:ilvl w:val="0"/>
          <w:numId w:val="2"/>
        </w:numPr>
        <w:spacing w:after="0"/>
        <w:rPr>
          <w:rFonts w:ascii="Arial" w:eastAsia="Times New Roman" w:hAnsi="Arial" w:cs="Arial"/>
          <w:lang w:eastAsia="it-IT"/>
        </w:rPr>
      </w:pPr>
      <w:r w:rsidRPr="004A2EFE">
        <w:rPr>
          <w:rFonts w:ascii="Arial" w:eastAsia="Times New Roman" w:hAnsi="Arial" w:cs="Arial"/>
          <w:lang w:eastAsia="it-IT"/>
        </w:rPr>
        <w:t>la libertà di insegnamento ed aggiornamento del personale, una ponderata programmazione didattica garantisce da un lato il rispetto della libertà d’insegnamento, dall’altro la formazione dell’alunno, del quale attiva le potenzialità e lo sviluppo armonico della personalità, ponendolo al centro del processo formativo.</w:t>
      </w:r>
    </w:p>
    <w:p w:rsidR="00BB11DD" w:rsidRDefault="00BB11DD" w:rsidP="00BB11DD">
      <w:pPr>
        <w:pStyle w:val="NormaleWeb"/>
        <w:spacing w:before="0" w:after="0" w:line="276" w:lineRule="auto"/>
        <w:rPr>
          <w:rStyle w:val="Enfasigrassetto"/>
          <w:rFonts w:ascii="Arial" w:hAnsi="Arial" w:cs="Arial"/>
          <w:color w:val="000000"/>
        </w:rPr>
      </w:pPr>
    </w:p>
    <w:p w:rsidR="00A15F78" w:rsidRDefault="002F7294" w:rsidP="00BB11DD">
      <w:pPr>
        <w:pStyle w:val="NormaleWeb"/>
        <w:spacing w:before="0" w:after="0" w:line="276" w:lineRule="auto"/>
        <w:rPr>
          <w:rStyle w:val="Enfasigrassetto"/>
          <w:rFonts w:ascii="Arial" w:hAnsi="Arial" w:cs="Arial"/>
          <w:color w:val="000000"/>
        </w:rPr>
      </w:pPr>
      <w:r w:rsidRPr="004A2EFE">
        <w:rPr>
          <w:rStyle w:val="Enfasigrassetto"/>
          <w:rFonts w:ascii="Arial" w:hAnsi="Arial" w:cs="Arial"/>
          <w:color w:val="000000"/>
        </w:rPr>
        <w:t>1. Uguaglianza</w:t>
      </w:r>
      <w:r w:rsidR="00310518" w:rsidRPr="004A2EFE">
        <w:rPr>
          <w:rStyle w:val="Enfasigrassetto"/>
          <w:rFonts w:ascii="Arial" w:hAnsi="Arial" w:cs="Arial"/>
          <w:color w:val="000000"/>
        </w:rPr>
        <w:t xml:space="preserve"> </w:t>
      </w:r>
    </w:p>
    <w:p w:rsidR="00310518" w:rsidRPr="004A2EFE" w:rsidRDefault="004A2EFE"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1.1 </w:t>
      </w:r>
      <w:r w:rsidR="00310518" w:rsidRPr="004A2EFE">
        <w:rPr>
          <w:rFonts w:ascii="Arial" w:hAnsi="Arial" w:cs="Arial"/>
          <w:color w:val="000000"/>
          <w:sz w:val="22"/>
          <w:szCs w:val="22"/>
        </w:rPr>
        <w:t>L’ITI Baldini, nell'erogazione del servizio scolastico, garantisce l'assenza di discriminazioni per motivi riguardanti sesso, razza, etnia, lingua, religione, opinioni politiche, condizioni psicofisiche e socioeconomiche; s'impegna altresì a facilitare i rapporti e gli scambi tra le diverse componenti che operano all'interno della scuola e l'utenza, promuovendo lo spirito di tolleranza ed il rispetto reciproco.</w:t>
      </w:r>
    </w:p>
    <w:p w:rsidR="00A15F78" w:rsidRDefault="00A15F78" w:rsidP="00BB11DD">
      <w:pPr>
        <w:pStyle w:val="NormaleWeb"/>
        <w:spacing w:before="0" w:after="0" w:line="276" w:lineRule="auto"/>
        <w:rPr>
          <w:rStyle w:val="Enfasigrassetto"/>
          <w:rFonts w:ascii="Arial" w:hAnsi="Arial" w:cs="Arial"/>
          <w:color w:val="000000"/>
        </w:rPr>
      </w:pPr>
    </w:p>
    <w:p w:rsidR="00A15F78" w:rsidRDefault="00310518" w:rsidP="00BB11DD">
      <w:pPr>
        <w:pStyle w:val="NormaleWeb"/>
        <w:spacing w:before="0" w:after="0" w:line="276" w:lineRule="auto"/>
        <w:rPr>
          <w:rStyle w:val="Enfasigrassetto"/>
          <w:rFonts w:ascii="Arial" w:hAnsi="Arial" w:cs="Arial"/>
          <w:color w:val="000000"/>
        </w:rPr>
      </w:pPr>
      <w:r w:rsidRPr="004A2EFE">
        <w:rPr>
          <w:rStyle w:val="Enfasigrassetto"/>
          <w:rFonts w:ascii="Arial" w:hAnsi="Arial" w:cs="Arial"/>
          <w:color w:val="000000"/>
        </w:rPr>
        <w:t>2. Imparzialità e Regolarità</w:t>
      </w:r>
    </w:p>
    <w:p w:rsidR="00A15F78" w:rsidRDefault="004A2EFE" w:rsidP="00BB11DD">
      <w:pPr>
        <w:pStyle w:val="NormaleWeb"/>
        <w:spacing w:before="0" w:after="0" w:line="276" w:lineRule="auto"/>
        <w:rPr>
          <w:rFonts w:ascii="Arial" w:hAnsi="Arial" w:cs="Arial"/>
          <w:color w:val="000000"/>
          <w:sz w:val="22"/>
          <w:szCs w:val="22"/>
        </w:rPr>
      </w:pPr>
      <w:r>
        <w:rPr>
          <w:rFonts w:ascii="Arial" w:hAnsi="Arial" w:cs="Arial"/>
          <w:color w:val="000000"/>
          <w:sz w:val="22"/>
          <w:szCs w:val="22"/>
        </w:rPr>
        <w:t>2.1</w:t>
      </w:r>
      <w:r w:rsidR="00310518" w:rsidRPr="004A2EFE">
        <w:rPr>
          <w:rFonts w:ascii="Arial" w:hAnsi="Arial" w:cs="Arial"/>
          <w:color w:val="000000"/>
          <w:sz w:val="22"/>
          <w:szCs w:val="22"/>
        </w:rPr>
        <w:t xml:space="preserve"> L’ ITI Baldini garantisce che l'azione dei soggetti erogatori del servizio scolastico (direttivo, docenti, personale ATA) sarà improntata al massimo dei criteri d'obiettività ed equità.</w:t>
      </w:r>
    </w:p>
    <w:p w:rsidR="00310518"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4A2EFE">
        <w:rPr>
          <w:rFonts w:ascii="Arial" w:hAnsi="Arial" w:cs="Arial"/>
          <w:color w:val="000000"/>
          <w:sz w:val="22"/>
          <w:szCs w:val="22"/>
        </w:rPr>
        <w:t>2.2</w:t>
      </w:r>
      <w:r w:rsidRPr="004A2EFE">
        <w:rPr>
          <w:rFonts w:ascii="Arial" w:hAnsi="Arial" w:cs="Arial"/>
          <w:color w:val="000000"/>
          <w:sz w:val="22"/>
          <w:szCs w:val="22"/>
        </w:rPr>
        <w:t xml:space="preserve"> L’ITI Baldini, attraverso le sue componenti e con l'ausilio delle istituzioni operanti nel territorio ad esso collegati, garantisce, in situazioni di conflitto sindacale, nel rispetto dei principi e delle norme sanciti dalla legge e in applicazione delle disposizioni contrattuali in materia, alcuni servizi essenziali, tra cui la sorveglianza degli alunni che per situazioni particolari non possono essere riconsegnati alle famiglie.</w:t>
      </w:r>
    </w:p>
    <w:p w:rsidR="00A15F78" w:rsidRDefault="00A15F78" w:rsidP="00BB11DD">
      <w:pPr>
        <w:pStyle w:val="NormaleWeb"/>
        <w:spacing w:before="0" w:after="0" w:line="276" w:lineRule="auto"/>
        <w:rPr>
          <w:rStyle w:val="Enfasigrassetto"/>
          <w:rFonts w:ascii="Arial" w:hAnsi="Arial" w:cs="Arial"/>
          <w:color w:val="000000"/>
        </w:rPr>
      </w:pPr>
    </w:p>
    <w:p w:rsidR="00A15F78" w:rsidRDefault="002F7294" w:rsidP="00BB11DD">
      <w:pPr>
        <w:pStyle w:val="NormaleWeb"/>
        <w:spacing w:before="0" w:after="0" w:line="276" w:lineRule="auto"/>
        <w:rPr>
          <w:rStyle w:val="Enfasigrassetto"/>
          <w:rFonts w:ascii="Arial" w:hAnsi="Arial" w:cs="Arial"/>
          <w:color w:val="000000"/>
        </w:rPr>
      </w:pPr>
      <w:r w:rsidRPr="004A2EFE">
        <w:rPr>
          <w:rStyle w:val="Enfasigrassetto"/>
          <w:rFonts w:ascii="Arial" w:hAnsi="Arial" w:cs="Arial"/>
          <w:color w:val="000000"/>
        </w:rPr>
        <w:t>3. Accoglienza e Integrazione</w:t>
      </w:r>
      <w:r w:rsidR="00310518" w:rsidRPr="004A2EFE">
        <w:rPr>
          <w:rStyle w:val="Enfasigrassetto"/>
          <w:rFonts w:ascii="Arial" w:hAnsi="Arial" w:cs="Arial"/>
          <w:color w:val="000000"/>
        </w:rPr>
        <w:t xml:space="preserve"> </w:t>
      </w:r>
    </w:p>
    <w:p w:rsid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lastRenderedPageBreak/>
        <w:t>3.1 L’ ITI Baldini s'impegna a favorire l'accoglienza dei genitori e degli studenti, l'inserimento e l'integrazione di questi ultimi, con particolare riguardo alla fase d'ingresso alle classi iniziali e alle situazioni di rilevante necessità. Allo scopo la scuola predispone il Progetto Accoglienza, finalizzato a:</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facilitare l'inserimento degli alunni provenienti dalle classi </w:t>
      </w:r>
      <w:proofErr w:type="spellStart"/>
      <w:r w:rsidRPr="004A2EFE">
        <w:rPr>
          <w:rFonts w:ascii="Arial" w:hAnsi="Arial" w:cs="Arial"/>
          <w:color w:val="000000"/>
          <w:sz w:val="22"/>
          <w:szCs w:val="22"/>
        </w:rPr>
        <w:t>III°</w:t>
      </w:r>
      <w:proofErr w:type="spellEnd"/>
      <w:r w:rsidRPr="004A2EFE">
        <w:rPr>
          <w:rFonts w:ascii="Arial" w:hAnsi="Arial" w:cs="Arial"/>
          <w:color w:val="000000"/>
          <w:sz w:val="22"/>
          <w:szCs w:val="22"/>
        </w:rPr>
        <w:t xml:space="preserve"> Medie in un nuovo contesto scolastico;</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presentare ai nuovi allievi la struttura e l'organizzazione scolastica;</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presentare agli alunni tutti gli operatori scolastici (Dirigente e suoi collaboratori, docenti, personale ATA nelle sue componenti );</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far conoscere il Regolamento d'Istituto;</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far entrare in sintonia gli alunni con lo stile d'insegnamento, che sarà orientato, da un lato, verso la professionalità e competenza </w:t>
      </w:r>
      <w:proofErr w:type="spellStart"/>
      <w:r w:rsidRPr="004A2EFE">
        <w:rPr>
          <w:rFonts w:ascii="Arial" w:hAnsi="Arial" w:cs="Arial"/>
          <w:color w:val="000000"/>
          <w:sz w:val="22"/>
          <w:szCs w:val="22"/>
        </w:rPr>
        <w:t>pedagogico-didattica</w:t>
      </w:r>
      <w:proofErr w:type="spellEnd"/>
      <w:r w:rsidRPr="004A2EFE">
        <w:rPr>
          <w:rFonts w:ascii="Arial" w:hAnsi="Arial" w:cs="Arial"/>
          <w:color w:val="000000"/>
          <w:sz w:val="22"/>
          <w:szCs w:val="22"/>
        </w:rPr>
        <w:t>, dall'altro, a favorire, attraverso l'individualizzazione, l'apprendimento di ciascun allievo;</w:t>
      </w:r>
    </w:p>
    <w:p w:rsidR="004A2EFE" w:rsidRDefault="00310518" w:rsidP="00BB11DD">
      <w:pPr>
        <w:pStyle w:val="NormaleWeb"/>
        <w:numPr>
          <w:ilvl w:val="0"/>
          <w:numId w:val="15"/>
        </w:numPr>
        <w:spacing w:before="0" w:after="0" w:line="276" w:lineRule="auto"/>
        <w:rPr>
          <w:rFonts w:ascii="Arial" w:hAnsi="Arial" w:cs="Arial"/>
          <w:color w:val="000000"/>
          <w:sz w:val="22"/>
          <w:szCs w:val="22"/>
        </w:rPr>
      </w:pPr>
      <w:r w:rsidRPr="004A2EFE">
        <w:rPr>
          <w:rFonts w:ascii="Arial" w:hAnsi="Arial" w:cs="Arial"/>
          <w:color w:val="000000"/>
          <w:sz w:val="22"/>
          <w:szCs w:val="22"/>
        </w:rPr>
        <w:t>garantire agli alunni un ruolo da protagonisti, non solo attraverso la creazione di spazi dedicati ai loro interessi, hobby ed attività, ma, soprattutto, fornendo loro, costantemente, l'occasione per intervenire costruttiv</w:t>
      </w:r>
      <w:r w:rsidR="004A2EFE">
        <w:rPr>
          <w:rFonts w:ascii="Arial" w:hAnsi="Arial" w:cs="Arial"/>
          <w:color w:val="000000"/>
          <w:sz w:val="22"/>
          <w:szCs w:val="22"/>
        </w:rPr>
        <w:t>amente nel progetto educativo.</w:t>
      </w:r>
    </w:p>
    <w:p w:rsidR="004A2EFE" w:rsidRDefault="00310518" w:rsidP="00BB11DD">
      <w:pPr>
        <w:pStyle w:val="NormaleWeb"/>
        <w:spacing w:before="0" w:after="0" w:line="276" w:lineRule="auto"/>
        <w:ind w:left="360"/>
        <w:rPr>
          <w:rFonts w:ascii="Arial" w:hAnsi="Arial" w:cs="Arial"/>
          <w:color w:val="000000"/>
          <w:sz w:val="22"/>
          <w:szCs w:val="22"/>
        </w:rPr>
      </w:pPr>
      <w:r w:rsidRPr="004A2EFE">
        <w:rPr>
          <w:rFonts w:ascii="Arial" w:hAnsi="Arial" w:cs="Arial"/>
          <w:color w:val="000000"/>
          <w:sz w:val="22"/>
          <w:szCs w:val="22"/>
        </w:rPr>
        <w:t>Sono istituzionalizzati incontri specifici per i genit</w:t>
      </w:r>
      <w:r w:rsidR="002F7294" w:rsidRPr="004A2EFE">
        <w:rPr>
          <w:rFonts w:ascii="Arial" w:hAnsi="Arial" w:cs="Arial"/>
          <w:color w:val="000000"/>
          <w:sz w:val="22"/>
          <w:szCs w:val="22"/>
        </w:rPr>
        <w:t>ori degli alunni delle classi prime</w:t>
      </w:r>
      <w:r w:rsidRPr="004A2EFE">
        <w:rPr>
          <w:rFonts w:ascii="Arial" w:hAnsi="Arial" w:cs="Arial"/>
          <w:color w:val="000000"/>
          <w:sz w:val="22"/>
          <w:szCs w:val="22"/>
        </w:rPr>
        <w:t xml:space="preserve"> volti ad illustrare:</w:t>
      </w:r>
    </w:p>
    <w:p w:rsidR="004A2EFE" w:rsidRDefault="00310518" w:rsidP="00BB11DD">
      <w:pPr>
        <w:pStyle w:val="NormaleWeb"/>
        <w:numPr>
          <w:ilvl w:val="0"/>
          <w:numId w:val="16"/>
        </w:numPr>
        <w:spacing w:before="0" w:after="0" w:line="276" w:lineRule="auto"/>
        <w:rPr>
          <w:rFonts w:ascii="Arial" w:hAnsi="Arial" w:cs="Arial"/>
          <w:color w:val="000000"/>
          <w:sz w:val="22"/>
          <w:szCs w:val="22"/>
        </w:rPr>
      </w:pPr>
      <w:r w:rsidRPr="004A2EFE">
        <w:rPr>
          <w:rFonts w:ascii="Arial" w:hAnsi="Arial" w:cs="Arial"/>
          <w:color w:val="000000"/>
          <w:sz w:val="22"/>
          <w:szCs w:val="22"/>
        </w:rPr>
        <w:t>il funzionamento della struttura scolastica;</w:t>
      </w:r>
    </w:p>
    <w:p w:rsidR="004A2EFE" w:rsidRDefault="00310518" w:rsidP="00BB11DD">
      <w:pPr>
        <w:pStyle w:val="NormaleWeb"/>
        <w:numPr>
          <w:ilvl w:val="0"/>
          <w:numId w:val="16"/>
        </w:numPr>
        <w:spacing w:before="0" w:after="0" w:line="276" w:lineRule="auto"/>
        <w:rPr>
          <w:rFonts w:ascii="Arial" w:hAnsi="Arial" w:cs="Arial"/>
          <w:color w:val="000000"/>
          <w:sz w:val="22"/>
          <w:szCs w:val="22"/>
        </w:rPr>
      </w:pPr>
      <w:r w:rsidRPr="004A2EFE">
        <w:rPr>
          <w:rFonts w:ascii="Arial" w:hAnsi="Arial" w:cs="Arial"/>
          <w:color w:val="000000"/>
          <w:sz w:val="22"/>
          <w:szCs w:val="22"/>
        </w:rPr>
        <w:t>le finalità educative, formative e didattiche dell’Istituto;</w:t>
      </w:r>
    </w:p>
    <w:p w:rsidR="00A15F78" w:rsidRDefault="00310518" w:rsidP="00BB11DD">
      <w:pPr>
        <w:pStyle w:val="NormaleWeb"/>
        <w:numPr>
          <w:ilvl w:val="0"/>
          <w:numId w:val="16"/>
        </w:numPr>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 gli strumenti di valutazione degli alunni;</w:t>
      </w:r>
    </w:p>
    <w:p w:rsidR="00A15F78" w:rsidRDefault="00310518" w:rsidP="00BB11DD">
      <w:pPr>
        <w:pStyle w:val="NormaleWeb"/>
        <w:numPr>
          <w:ilvl w:val="0"/>
          <w:numId w:val="16"/>
        </w:numPr>
        <w:spacing w:before="0" w:after="0" w:line="276" w:lineRule="auto"/>
        <w:rPr>
          <w:rFonts w:ascii="Arial" w:hAnsi="Arial" w:cs="Arial"/>
          <w:color w:val="000000"/>
          <w:sz w:val="22"/>
          <w:szCs w:val="22"/>
        </w:rPr>
      </w:pPr>
      <w:r w:rsidRPr="004A2EFE">
        <w:rPr>
          <w:rFonts w:ascii="Arial" w:hAnsi="Arial" w:cs="Arial"/>
          <w:color w:val="000000"/>
          <w:sz w:val="22"/>
          <w:szCs w:val="22"/>
        </w:rPr>
        <w:t>le modal</w:t>
      </w:r>
      <w:r w:rsidR="00A15F78">
        <w:rPr>
          <w:rFonts w:ascii="Arial" w:hAnsi="Arial" w:cs="Arial"/>
          <w:color w:val="000000"/>
          <w:sz w:val="22"/>
          <w:szCs w:val="22"/>
        </w:rPr>
        <w:t>ità di rapporto SCUOLA-FAMIGLIA.</w:t>
      </w:r>
    </w:p>
    <w:p w:rsidR="00310518" w:rsidRPr="00A15F78" w:rsidRDefault="00310518" w:rsidP="00BB11DD">
      <w:pPr>
        <w:pStyle w:val="NormaleWeb"/>
        <w:spacing w:before="0" w:after="0" w:line="276" w:lineRule="auto"/>
        <w:rPr>
          <w:rFonts w:ascii="Arial" w:hAnsi="Arial" w:cs="Arial"/>
          <w:color w:val="000000"/>
          <w:sz w:val="22"/>
          <w:szCs w:val="22"/>
        </w:rPr>
      </w:pPr>
      <w:r w:rsidRPr="00A15F78">
        <w:rPr>
          <w:rFonts w:ascii="Arial" w:hAnsi="Arial" w:cs="Arial"/>
          <w:color w:val="000000"/>
          <w:sz w:val="22"/>
          <w:szCs w:val="22"/>
        </w:rPr>
        <w:t>3.2. L’ ITI Baldini garantisce che ciascun operatore scolastico, nello svolgimento delle proprie funzioni e della propria attività, assicura il pieno rispetto dei diritti e della personalità dello studente. Particolare impegno è rivolto alla soluzione dei problemi relativi ai diversamente abili e agli stranieri.</w:t>
      </w:r>
      <w:r w:rsidRPr="00A15F78">
        <w:rPr>
          <w:rFonts w:ascii="Arial" w:hAnsi="Arial" w:cs="Arial"/>
          <w:color w:val="000000"/>
          <w:sz w:val="22"/>
          <w:szCs w:val="22"/>
        </w:rPr>
        <w:br/>
      </w:r>
    </w:p>
    <w:p w:rsidR="00A15F78" w:rsidRDefault="00310518" w:rsidP="00BB11DD">
      <w:pPr>
        <w:pStyle w:val="NormaleWeb"/>
        <w:spacing w:before="0" w:after="0" w:line="276" w:lineRule="auto"/>
        <w:rPr>
          <w:rStyle w:val="Enfasigrassetto"/>
          <w:rFonts w:ascii="Arial" w:hAnsi="Arial" w:cs="Arial"/>
          <w:color w:val="000000"/>
        </w:rPr>
      </w:pPr>
      <w:r w:rsidRPr="00A15F78">
        <w:rPr>
          <w:rStyle w:val="Enfasigrassetto"/>
          <w:rFonts w:ascii="Arial" w:hAnsi="Arial" w:cs="Arial"/>
          <w:color w:val="000000"/>
        </w:rPr>
        <w:t>4. Diritto di scelta,</w:t>
      </w:r>
      <w:r w:rsidR="00A15F78">
        <w:rPr>
          <w:rStyle w:val="Enfasigrassetto"/>
          <w:rFonts w:ascii="Arial" w:hAnsi="Arial" w:cs="Arial"/>
          <w:color w:val="000000"/>
        </w:rPr>
        <w:t xml:space="preserve"> obbligo scolastico e frequenza</w:t>
      </w:r>
    </w:p>
    <w:p w:rsidR="002F7294" w:rsidRPr="004A2EFE" w:rsidRDefault="00310518" w:rsidP="00BB11DD">
      <w:pPr>
        <w:pStyle w:val="NormaleWeb"/>
        <w:spacing w:before="0" w:after="0" w:line="276" w:lineRule="auto"/>
        <w:rPr>
          <w:rFonts w:ascii="Arial" w:hAnsi="Arial" w:cs="Arial"/>
          <w:color w:val="000000"/>
          <w:sz w:val="22"/>
          <w:szCs w:val="22"/>
        </w:rPr>
      </w:pPr>
      <w:r w:rsidRPr="00A15F78">
        <w:rPr>
          <w:rStyle w:val="Enfasigrassetto"/>
          <w:rFonts w:ascii="Arial" w:hAnsi="Arial" w:cs="Arial"/>
          <w:color w:val="000000"/>
        </w:rPr>
        <w:t xml:space="preserve"> </w:t>
      </w:r>
      <w:r w:rsidRPr="004A2EFE">
        <w:rPr>
          <w:rFonts w:ascii="Arial" w:hAnsi="Arial" w:cs="Arial"/>
          <w:color w:val="000000"/>
          <w:sz w:val="22"/>
          <w:szCs w:val="22"/>
        </w:rPr>
        <w:t xml:space="preserve">4.1. - Nel rispetto del diritto dell'utente a scegliere l'istituto a lui gradito, </w:t>
      </w:r>
      <w:r w:rsidR="002F7294" w:rsidRPr="004A2EFE">
        <w:rPr>
          <w:rFonts w:ascii="Arial" w:hAnsi="Arial" w:cs="Arial"/>
          <w:color w:val="000000"/>
          <w:sz w:val="22"/>
          <w:szCs w:val="22"/>
        </w:rPr>
        <w:t xml:space="preserve">L’ ITI Baldini </w:t>
      </w:r>
      <w:r w:rsidRPr="004A2EFE">
        <w:rPr>
          <w:rFonts w:ascii="Arial" w:hAnsi="Arial" w:cs="Arial"/>
          <w:color w:val="000000"/>
          <w:sz w:val="22"/>
          <w:szCs w:val="22"/>
        </w:rPr>
        <w:t xml:space="preserve">accoglie tutte le iscrizioni alle classi 1° presentate secondo i termini stabiliti dalle normative in vigore. Per coloro che ne facciano richiesta successivamente, l'iscrizione sarà accolta nei limiti della capienza della struttura e delle caratteristiche delle classi formate. </w:t>
      </w:r>
      <w:r w:rsidRPr="004A2EFE">
        <w:rPr>
          <w:rFonts w:ascii="Arial" w:hAnsi="Arial" w:cs="Arial"/>
          <w:color w:val="000000"/>
          <w:sz w:val="22"/>
          <w:szCs w:val="22"/>
        </w:rPr>
        <w:br/>
        <w:t xml:space="preserve">In caso di eccedenza di domande di iscrizione rispetto ai posti disponibili, saranno seguiti i criteri </w:t>
      </w:r>
      <w:r w:rsidR="002F7294" w:rsidRPr="004A2EFE">
        <w:rPr>
          <w:rFonts w:ascii="Arial" w:hAnsi="Arial" w:cs="Arial"/>
          <w:color w:val="000000"/>
          <w:sz w:val="22"/>
          <w:szCs w:val="22"/>
        </w:rPr>
        <w:t xml:space="preserve">che verranno </w:t>
      </w:r>
      <w:r w:rsidRPr="004A2EFE">
        <w:rPr>
          <w:rFonts w:ascii="Arial" w:hAnsi="Arial" w:cs="Arial"/>
          <w:color w:val="000000"/>
          <w:sz w:val="22"/>
          <w:szCs w:val="22"/>
        </w:rPr>
        <w:t>stabiliti dal Consiglio d'Istituto</w:t>
      </w:r>
      <w:r w:rsidR="002F7294" w:rsidRPr="004A2EFE">
        <w:rPr>
          <w:rFonts w:ascii="Arial" w:hAnsi="Arial" w:cs="Arial"/>
          <w:color w:val="000000"/>
          <w:sz w:val="22"/>
          <w:szCs w:val="22"/>
        </w:rPr>
        <w:t>.</w:t>
      </w:r>
      <w:r w:rsidRPr="004A2EFE">
        <w:rPr>
          <w:rFonts w:ascii="Arial" w:hAnsi="Arial" w:cs="Arial"/>
          <w:color w:val="000000"/>
          <w:sz w:val="22"/>
          <w:szCs w:val="22"/>
        </w:rPr>
        <w:br/>
        <w:t>Per agevolare la scelta e in ottemperanza alle esigenze di t</w:t>
      </w:r>
      <w:r w:rsidR="002F7294" w:rsidRPr="004A2EFE">
        <w:rPr>
          <w:rFonts w:ascii="Arial" w:hAnsi="Arial" w:cs="Arial"/>
          <w:color w:val="000000"/>
          <w:sz w:val="22"/>
          <w:szCs w:val="22"/>
        </w:rPr>
        <w:t xml:space="preserve">rasparenza dell'informazione l’ITI Baldini </w:t>
      </w:r>
      <w:r w:rsidRPr="004A2EFE">
        <w:rPr>
          <w:rFonts w:ascii="Arial" w:hAnsi="Arial" w:cs="Arial"/>
          <w:color w:val="000000"/>
          <w:sz w:val="22"/>
          <w:szCs w:val="22"/>
        </w:rPr>
        <w:t>predispone materiali illustrativi, incontri con il personale della scuola, visite alla struttura scolastica,</w:t>
      </w:r>
      <w:r w:rsidR="002F7294" w:rsidRPr="004A2EFE">
        <w:rPr>
          <w:rFonts w:ascii="Arial" w:hAnsi="Arial" w:cs="Arial"/>
          <w:color w:val="000000"/>
          <w:sz w:val="22"/>
          <w:szCs w:val="22"/>
        </w:rPr>
        <w:t xml:space="preserve"> stage, attività laboratori ali,</w:t>
      </w:r>
      <w:r w:rsidRPr="004A2EFE">
        <w:rPr>
          <w:rFonts w:ascii="Arial" w:hAnsi="Arial" w:cs="Arial"/>
          <w:color w:val="000000"/>
          <w:sz w:val="22"/>
          <w:szCs w:val="22"/>
        </w:rPr>
        <w:t xml:space="preserve"> destinati ai genitori ed agli alunni delle classi terminali delle Scuole Medie del territorio.</w:t>
      </w:r>
      <w:r w:rsidRPr="004A2EFE">
        <w:rPr>
          <w:rFonts w:ascii="Arial" w:hAnsi="Arial" w:cs="Arial"/>
          <w:color w:val="000000"/>
          <w:sz w:val="22"/>
          <w:szCs w:val="22"/>
        </w:rPr>
        <w:br/>
      </w:r>
      <w:r w:rsidRPr="004A2EFE">
        <w:rPr>
          <w:rFonts w:ascii="Arial" w:hAnsi="Arial" w:cs="Arial"/>
          <w:color w:val="000000"/>
          <w:sz w:val="22"/>
          <w:szCs w:val="22"/>
        </w:rPr>
        <w:br/>
        <w:t>4.2</w:t>
      </w:r>
      <w:r w:rsidR="002F7294" w:rsidRPr="004A2EFE">
        <w:rPr>
          <w:rFonts w:ascii="Arial" w:hAnsi="Arial" w:cs="Arial"/>
          <w:color w:val="000000"/>
          <w:sz w:val="22"/>
          <w:szCs w:val="22"/>
        </w:rPr>
        <w:t xml:space="preserve">. L’ ITI Baldini, </w:t>
      </w:r>
      <w:r w:rsidRPr="004A2EFE">
        <w:rPr>
          <w:rFonts w:ascii="Arial" w:hAnsi="Arial" w:cs="Arial"/>
          <w:color w:val="000000"/>
          <w:sz w:val="22"/>
          <w:szCs w:val="22"/>
        </w:rPr>
        <w:t>in collaborazione co</w:t>
      </w:r>
      <w:r w:rsidR="002F7294" w:rsidRPr="004A2EFE">
        <w:rPr>
          <w:rFonts w:ascii="Arial" w:hAnsi="Arial" w:cs="Arial"/>
          <w:color w:val="000000"/>
          <w:sz w:val="22"/>
          <w:szCs w:val="22"/>
        </w:rPr>
        <w:t>n le istituzioni preposte, gli Enti L</w:t>
      </w:r>
      <w:r w:rsidRPr="004A2EFE">
        <w:rPr>
          <w:rFonts w:ascii="Arial" w:hAnsi="Arial" w:cs="Arial"/>
          <w:color w:val="000000"/>
          <w:sz w:val="22"/>
          <w:szCs w:val="22"/>
        </w:rPr>
        <w:t>ocali e le famiglie, garantisce il rispetto dell'obbligo scolastico e la regolarità di frequenza attraverso op</w:t>
      </w:r>
      <w:r w:rsidR="002F7294" w:rsidRPr="004A2EFE">
        <w:rPr>
          <w:rFonts w:ascii="Arial" w:hAnsi="Arial" w:cs="Arial"/>
          <w:color w:val="000000"/>
          <w:sz w:val="22"/>
          <w:szCs w:val="22"/>
        </w:rPr>
        <w:t xml:space="preserve">portuni </w:t>
      </w:r>
      <w:r w:rsidR="002F7294" w:rsidRPr="004A2EFE">
        <w:rPr>
          <w:rFonts w:ascii="Arial" w:hAnsi="Arial" w:cs="Arial"/>
          <w:color w:val="000000"/>
          <w:sz w:val="22"/>
          <w:szCs w:val="22"/>
        </w:rPr>
        <w:lastRenderedPageBreak/>
        <w:t>interventi di controllo.</w:t>
      </w:r>
      <w:r w:rsidRPr="004A2EFE">
        <w:rPr>
          <w:rFonts w:ascii="Arial" w:hAnsi="Arial" w:cs="Arial"/>
          <w:color w:val="000000"/>
          <w:sz w:val="22"/>
          <w:szCs w:val="22"/>
        </w:rPr>
        <w:br/>
      </w:r>
      <w:r w:rsidR="002F7294" w:rsidRPr="004A2EFE">
        <w:rPr>
          <w:rFonts w:ascii="Arial" w:hAnsi="Arial" w:cs="Arial"/>
          <w:color w:val="000000"/>
          <w:sz w:val="22"/>
          <w:szCs w:val="22"/>
        </w:rPr>
        <w:t xml:space="preserve">L’ ITI Baldini </w:t>
      </w:r>
      <w:r w:rsidRPr="004A2EFE">
        <w:rPr>
          <w:rFonts w:ascii="Arial" w:hAnsi="Arial" w:cs="Arial"/>
          <w:color w:val="000000"/>
          <w:sz w:val="22"/>
          <w:szCs w:val="22"/>
        </w:rPr>
        <w:t>s'impegna a promuovere</w:t>
      </w:r>
      <w:r w:rsidR="002F7294" w:rsidRPr="004A2EFE">
        <w:rPr>
          <w:rFonts w:ascii="Arial" w:hAnsi="Arial" w:cs="Arial"/>
          <w:color w:val="000000"/>
          <w:sz w:val="22"/>
          <w:szCs w:val="22"/>
        </w:rPr>
        <w:t>:</w:t>
      </w:r>
    </w:p>
    <w:p w:rsidR="002F7294" w:rsidRPr="004A2EFE" w:rsidRDefault="00310518" w:rsidP="00BB11DD">
      <w:pPr>
        <w:pStyle w:val="NormaleWeb"/>
        <w:numPr>
          <w:ilvl w:val="0"/>
          <w:numId w:val="3"/>
        </w:numPr>
        <w:spacing w:before="0" w:after="0" w:line="276" w:lineRule="auto"/>
        <w:ind w:left="567" w:hanging="283"/>
        <w:rPr>
          <w:rFonts w:ascii="Arial" w:hAnsi="Arial" w:cs="Arial"/>
          <w:color w:val="000000"/>
          <w:sz w:val="22"/>
          <w:szCs w:val="22"/>
        </w:rPr>
      </w:pPr>
      <w:r w:rsidRPr="004A2EFE">
        <w:rPr>
          <w:rFonts w:ascii="Arial" w:hAnsi="Arial" w:cs="Arial"/>
          <w:color w:val="000000"/>
          <w:sz w:val="22"/>
          <w:szCs w:val="22"/>
        </w:rPr>
        <w:t xml:space="preserve">il proseguimento degli studi a livello superiore prevenendo, da un lato, l'evasione e la dispersione scolastica, predisponendo, dall'altro, specifiche attività di orientamento ed </w:t>
      </w:r>
      <w:proofErr w:type="spellStart"/>
      <w:r w:rsidRPr="004A2EFE">
        <w:rPr>
          <w:rFonts w:ascii="Arial" w:hAnsi="Arial" w:cs="Arial"/>
          <w:color w:val="000000"/>
          <w:sz w:val="22"/>
          <w:szCs w:val="22"/>
        </w:rPr>
        <w:t>autoorientamento</w:t>
      </w:r>
      <w:proofErr w:type="spellEnd"/>
      <w:r w:rsidRPr="004A2EFE">
        <w:rPr>
          <w:rFonts w:ascii="Arial" w:hAnsi="Arial" w:cs="Arial"/>
          <w:color w:val="000000"/>
          <w:sz w:val="22"/>
          <w:szCs w:val="22"/>
        </w:rPr>
        <w:t xml:space="preserve"> finalizzate a:</w:t>
      </w:r>
    </w:p>
    <w:p w:rsidR="00A15F78" w:rsidRDefault="00310518" w:rsidP="00BB11DD">
      <w:pPr>
        <w:pStyle w:val="NormaleWeb"/>
        <w:numPr>
          <w:ilvl w:val="0"/>
          <w:numId w:val="17"/>
        </w:numPr>
        <w:spacing w:before="0" w:after="0" w:line="276" w:lineRule="auto"/>
        <w:ind w:left="1134" w:hanging="283"/>
        <w:rPr>
          <w:rFonts w:ascii="Arial" w:hAnsi="Arial" w:cs="Arial"/>
          <w:color w:val="000000"/>
          <w:sz w:val="22"/>
          <w:szCs w:val="22"/>
        </w:rPr>
      </w:pPr>
      <w:r w:rsidRPr="004A2EFE">
        <w:rPr>
          <w:rFonts w:ascii="Arial" w:hAnsi="Arial" w:cs="Arial"/>
          <w:color w:val="000000"/>
          <w:sz w:val="22"/>
          <w:szCs w:val="22"/>
        </w:rPr>
        <w:t>sviluppare negli alunni le abilità necessarie a raggiungere la piena consapevolezza di sé;</w:t>
      </w:r>
    </w:p>
    <w:p w:rsidR="00A15F78" w:rsidRDefault="00310518" w:rsidP="00BB11DD">
      <w:pPr>
        <w:pStyle w:val="NormaleWeb"/>
        <w:numPr>
          <w:ilvl w:val="0"/>
          <w:numId w:val="17"/>
        </w:numPr>
        <w:spacing w:before="0" w:after="0" w:line="276" w:lineRule="auto"/>
        <w:ind w:left="1134" w:hanging="283"/>
        <w:rPr>
          <w:rFonts w:ascii="Arial" w:hAnsi="Arial" w:cs="Arial"/>
          <w:color w:val="000000"/>
          <w:sz w:val="22"/>
          <w:szCs w:val="22"/>
        </w:rPr>
      </w:pPr>
      <w:r w:rsidRPr="004A2EFE">
        <w:rPr>
          <w:rFonts w:ascii="Arial" w:hAnsi="Arial" w:cs="Arial"/>
          <w:color w:val="000000"/>
          <w:sz w:val="22"/>
          <w:szCs w:val="22"/>
        </w:rPr>
        <w:t>illustrare l'organizzazione scolastica superiore e gli indirizzi di studio presenti nel territorio;</w:t>
      </w:r>
    </w:p>
    <w:p w:rsidR="00310518" w:rsidRPr="004A2EFE" w:rsidRDefault="00310518" w:rsidP="00BB11DD">
      <w:pPr>
        <w:pStyle w:val="NormaleWeb"/>
        <w:numPr>
          <w:ilvl w:val="0"/>
          <w:numId w:val="17"/>
        </w:numPr>
        <w:spacing w:before="0" w:after="0" w:line="276" w:lineRule="auto"/>
        <w:ind w:left="1134" w:hanging="283"/>
        <w:rPr>
          <w:rFonts w:ascii="Arial" w:hAnsi="Arial" w:cs="Arial"/>
          <w:color w:val="000000"/>
          <w:sz w:val="22"/>
          <w:szCs w:val="22"/>
        </w:rPr>
      </w:pPr>
      <w:r w:rsidRPr="004A2EFE">
        <w:rPr>
          <w:rFonts w:ascii="Arial" w:hAnsi="Arial" w:cs="Arial"/>
          <w:color w:val="000000"/>
          <w:sz w:val="22"/>
          <w:szCs w:val="22"/>
        </w:rPr>
        <w:t>far pervenire gli studenti ad una scelta responsabile circa il percorso scolastico da intrapre</w:t>
      </w:r>
      <w:r w:rsidR="002F7294" w:rsidRPr="004A2EFE">
        <w:rPr>
          <w:rFonts w:ascii="Arial" w:hAnsi="Arial" w:cs="Arial"/>
          <w:color w:val="000000"/>
          <w:sz w:val="22"/>
          <w:szCs w:val="22"/>
        </w:rPr>
        <w:t>ndere dopo la Scuola Superiore.</w:t>
      </w:r>
    </w:p>
    <w:p w:rsidR="002F7294" w:rsidRPr="004A2EFE" w:rsidRDefault="002F7294" w:rsidP="00BB11DD">
      <w:pPr>
        <w:pStyle w:val="NormaleWeb"/>
        <w:numPr>
          <w:ilvl w:val="0"/>
          <w:numId w:val="3"/>
        </w:numPr>
        <w:spacing w:before="0" w:after="0" w:line="276" w:lineRule="auto"/>
        <w:ind w:left="567" w:hanging="283"/>
        <w:rPr>
          <w:rFonts w:ascii="Arial" w:hAnsi="Arial" w:cs="Arial"/>
          <w:color w:val="000000"/>
          <w:sz w:val="22"/>
          <w:szCs w:val="22"/>
        </w:rPr>
      </w:pPr>
      <w:r w:rsidRPr="004A2EFE">
        <w:rPr>
          <w:rFonts w:ascii="Arial" w:hAnsi="Arial" w:cs="Arial"/>
          <w:color w:val="000000"/>
          <w:sz w:val="22"/>
          <w:szCs w:val="22"/>
        </w:rPr>
        <w:t xml:space="preserve">l’integrazione con il mondo imprenditoriale del territorio </w:t>
      </w:r>
      <w:r w:rsidR="00212750" w:rsidRPr="004A2EFE">
        <w:rPr>
          <w:rFonts w:ascii="Arial" w:hAnsi="Arial" w:cs="Arial"/>
          <w:color w:val="000000"/>
          <w:sz w:val="22"/>
          <w:szCs w:val="22"/>
        </w:rPr>
        <w:t>attraverso visite aziendali, alternanza scuola lavoro, stage, finalizzati</w:t>
      </w:r>
      <w:r w:rsidRPr="004A2EFE">
        <w:rPr>
          <w:rFonts w:ascii="Arial" w:hAnsi="Arial" w:cs="Arial"/>
          <w:color w:val="000000"/>
          <w:sz w:val="22"/>
          <w:szCs w:val="22"/>
        </w:rPr>
        <w:t xml:space="preserve"> a:</w:t>
      </w:r>
    </w:p>
    <w:p w:rsidR="002F7294" w:rsidRPr="004A2EFE" w:rsidRDefault="00212750" w:rsidP="00BB11DD">
      <w:pPr>
        <w:pStyle w:val="NormaleWeb"/>
        <w:numPr>
          <w:ilvl w:val="0"/>
          <w:numId w:val="18"/>
        </w:numPr>
        <w:spacing w:before="0" w:after="0" w:line="276" w:lineRule="auto"/>
        <w:rPr>
          <w:rFonts w:ascii="Arial" w:hAnsi="Arial" w:cs="Arial"/>
          <w:color w:val="000000"/>
          <w:sz w:val="22"/>
          <w:szCs w:val="22"/>
        </w:rPr>
      </w:pPr>
      <w:r w:rsidRPr="004A2EFE">
        <w:rPr>
          <w:rFonts w:ascii="Arial" w:hAnsi="Arial" w:cs="Arial"/>
          <w:color w:val="000000"/>
          <w:sz w:val="22"/>
          <w:szCs w:val="22"/>
        </w:rPr>
        <w:t>sviluppare</w:t>
      </w:r>
      <w:r w:rsidR="002F7294" w:rsidRPr="004A2EFE">
        <w:rPr>
          <w:rFonts w:ascii="Arial" w:hAnsi="Arial" w:cs="Arial"/>
          <w:color w:val="000000"/>
          <w:sz w:val="22"/>
          <w:szCs w:val="22"/>
        </w:rPr>
        <w:t xml:space="preserve"> competenze tecniche professionali;</w:t>
      </w:r>
    </w:p>
    <w:p w:rsidR="002F7294" w:rsidRPr="004A2EFE" w:rsidRDefault="002F7294" w:rsidP="00BB11DD">
      <w:pPr>
        <w:pStyle w:val="NormaleWeb"/>
        <w:numPr>
          <w:ilvl w:val="0"/>
          <w:numId w:val="18"/>
        </w:numPr>
        <w:spacing w:before="0" w:after="0" w:line="276" w:lineRule="auto"/>
        <w:rPr>
          <w:rFonts w:ascii="Arial" w:hAnsi="Arial" w:cs="Arial"/>
          <w:color w:val="000000"/>
          <w:sz w:val="22"/>
          <w:szCs w:val="22"/>
        </w:rPr>
      </w:pPr>
      <w:r w:rsidRPr="004A2EFE">
        <w:rPr>
          <w:rFonts w:ascii="Arial" w:hAnsi="Arial" w:cs="Arial"/>
          <w:color w:val="000000"/>
          <w:sz w:val="22"/>
          <w:szCs w:val="22"/>
        </w:rPr>
        <w:t>favorire l’incontro fra domanda e offerta</w:t>
      </w:r>
      <w:r w:rsidR="00212750" w:rsidRPr="004A2EFE">
        <w:rPr>
          <w:rFonts w:ascii="Arial" w:hAnsi="Arial" w:cs="Arial"/>
          <w:color w:val="000000"/>
          <w:sz w:val="22"/>
          <w:szCs w:val="22"/>
        </w:rPr>
        <w:t xml:space="preserve"> di lavoro.</w:t>
      </w:r>
    </w:p>
    <w:p w:rsidR="00A15F78" w:rsidRDefault="00A15F78" w:rsidP="00BB11DD">
      <w:pPr>
        <w:pStyle w:val="NormaleWeb"/>
        <w:spacing w:before="0" w:after="0" w:line="276" w:lineRule="auto"/>
        <w:rPr>
          <w:rStyle w:val="Enfasigrassetto"/>
          <w:rFonts w:ascii="Arial" w:hAnsi="Arial" w:cs="Arial"/>
          <w:color w:val="000000"/>
        </w:rPr>
      </w:pPr>
    </w:p>
    <w:p w:rsidR="00A15F78" w:rsidRPr="00A15F78" w:rsidRDefault="00310518" w:rsidP="00BB11DD">
      <w:pPr>
        <w:pStyle w:val="NormaleWeb"/>
        <w:spacing w:before="0" w:after="0" w:line="276" w:lineRule="auto"/>
        <w:rPr>
          <w:rStyle w:val="Enfasigrassetto"/>
          <w:rFonts w:ascii="Arial" w:hAnsi="Arial" w:cs="Arial"/>
          <w:color w:val="000000"/>
        </w:rPr>
      </w:pPr>
      <w:r w:rsidRPr="00A15F78">
        <w:rPr>
          <w:rStyle w:val="Enfasigrassetto"/>
          <w:rFonts w:ascii="Arial" w:hAnsi="Arial" w:cs="Arial"/>
          <w:color w:val="000000"/>
        </w:rPr>
        <w:t>5. Partecipazione, efficienza e trasparenza</w:t>
      </w:r>
    </w:p>
    <w:p w:rsidR="00310518"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5.</w:t>
      </w:r>
      <w:r w:rsidR="00212750" w:rsidRPr="004A2EFE">
        <w:rPr>
          <w:rFonts w:ascii="Arial" w:hAnsi="Arial" w:cs="Arial"/>
          <w:color w:val="000000"/>
          <w:sz w:val="22"/>
          <w:szCs w:val="22"/>
        </w:rPr>
        <w:t xml:space="preserve">1. </w:t>
      </w:r>
      <w:r w:rsidRPr="004A2EFE">
        <w:rPr>
          <w:rFonts w:ascii="Arial" w:hAnsi="Arial" w:cs="Arial"/>
          <w:color w:val="000000"/>
          <w:sz w:val="22"/>
          <w:szCs w:val="22"/>
        </w:rPr>
        <w:t>Istituzioni, personale, genitori, alunni sono protagonisti e responsabili dell'attuazione della CARTA DEI SERVIZI, attraverso una gestione partecipata della Scuola, nell'ambito degli organi e delle procedure vigenti. I comportamenti di ciascuna componente sono improntati a favorire la più ampia realizzazione degli standard generali del servizio.</w:t>
      </w:r>
      <w:r w:rsidRPr="004A2EFE">
        <w:rPr>
          <w:rFonts w:ascii="Arial" w:hAnsi="Arial" w:cs="Arial"/>
          <w:color w:val="000000"/>
          <w:sz w:val="22"/>
          <w:szCs w:val="22"/>
        </w:rPr>
        <w:br/>
      </w:r>
      <w:r w:rsidRPr="004A2EFE">
        <w:rPr>
          <w:rFonts w:ascii="Arial" w:hAnsi="Arial" w:cs="Arial"/>
          <w:color w:val="000000"/>
          <w:sz w:val="22"/>
          <w:szCs w:val="22"/>
        </w:rPr>
        <w:br/>
        <w:t xml:space="preserve">5.2. </w:t>
      </w:r>
      <w:r w:rsidR="00212750" w:rsidRPr="004A2EFE">
        <w:rPr>
          <w:rFonts w:ascii="Arial" w:hAnsi="Arial" w:cs="Arial"/>
          <w:color w:val="000000"/>
          <w:sz w:val="22"/>
          <w:szCs w:val="22"/>
        </w:rPr>
        <w:t>L’ ITI Baldini, in collaborazione con gli Enti L</w:t>
      </w:r>
      <w:r w:rsidRPr="004A2EFE">
        <w:rPr>
          <w:rFonts w:ascii="Arial" w:hAnsi="Arial" w:cs="Arial"/>
          <w:color w:val="000000"/>
          <w:sz w:val="22"/>
          <w:szCs w:val="22"/>
        </w:rPr>
        <w:t>ocali, s'impegna a favorire attività extrascolastiche che realizzino la funzione della Scuola come centro di promozione culturale, sociale e civile, consentendo l'uso degli edifici e delle attrezzature fuori dell'orario del servizio scolastico.</w:t>
      </w:r>
      <w:r w:rsidRPr="004A2EFE">
        <w:rPr>
          <w:rFonts w:ascii="Arial" w:hAnsi="Arial" w:cs="Arial"/>
          <w:color w:val="000000"/>
          <w:sz w:val="22"/>
          <w:szCs w:val="22"/>
        </w:rPr>
        <w:br/>
        <w:t xml:space="preserve">In tal senso </w:t>
      </w:r>
      <w:r w:rsidR="00212750" w:rsidRPr="004A2EFE">
        <w:rPr>
          <w:rFonts w:ascii="Arial" w:hAnsi="Arial" w:cs="Arial"/>
          <w:color w:val="000000"/>
          <w:sz w:val="22"/>
          <w:szCs w:val="22"/>
        </w:rPr>
        <w:t xml:space="preserve">l’ITI Baldini </w:t>
      </w:r>
      <w:r w:rsidRPr="004A2EFE">
        <w:rPr>
          <w:rFonts w:ascii="Arial" w:hAnsi="Arial" w:cs="Arial"/>
          <w:color w:val="000000"/>
          <w:sz w:val="22"/>
          <w:szCs w:val="22"/>
        </w:rPr>
        <w:t>promu</w:t>
      </w:r>
      <w:r w:rsidR="00212750" w:rsidRPr="004A2EFE">
        <w:rPr>
          <w:rFonts w:ascii="Arial" w:hAnsi="Arial" w:cs="Arial"/>
          <w:color w:val="000000"/>
          <w:sz w:val="22"/>
          <w:szCs w:val="22"/>
        </w:rPr>
        <w:t>ove, in orario extracurricolare, certificazioni linguistiche e informatiche,</w:t>
      </w:r>
      <w:r w:rsidRPr="004A2EFE">
        <w:rPr>
          <w:rFonts w:ascii="Arial" w:hAnsi="Arial" w:cs="Arial"/>
          <w:color w:val="000000"/>
          <w:sz w:val="22"/>
          <w:szCs w:val="22"/>
        </w:rPr>
        <w:t xml:space="preserve"> attività </w:t>
      </w:r>
      <w:r w:rsidR="00212750" w:rsidRPr="004A2EFE">
        <w:rPr>
          <w:rFonts w:ascii="Arial" w:hAnsi="Arial" w:cs="Arial"/>
          <w:color w:val="000000"/>
          <w:sz w:val="22"/>
          <w:szCs w:val="22"/>
        </w:rPr>
        <w:t>sportive,</w:t>
      </w:r>
      <w:r w:rsidRPr="004A2EFE">
        <w:rPr>
          <w:rFonts w:ascii="Arial" w:hAnsi="Arial" w:cs="Arial"/>
          <w:color w:val="000000"/>
          <w:sz w:val="22"/>
          <w:szCs w:val="22"/>
        </w:rPr>
        <w:t xml:space="preserve"> </w:t>
      </w:r>
      <w:r w:rsidR="00212750" w:rsidRPr="004A2EFE">
        <w:rPr>
          <w:rFonts w:ascii="Arial" w:hAnsi="Arial" w:cs="Arial"/>
          <w:color w:val="000000"/>
          <w:sz w:val="22"/>
          <w:szCs w:val="22"/>
        </w:rPr>
        <w:t>cinema</w:t>
      </w:r>
      <w:r w:rsidRPr="004A2EFE">
        <w:rPr>
          <w:rFonts w:ascii="Arial" w:hAnsi="Arial" w:cs="Arial"/>
          <w:color w:val="000000"/>
          <w:sz w:val="22"/>
          <w:szCs w:val="22"/>
        </w:rPr>
        <w:t>,</w:t>
      </w:r>
      <w:r w:rsidR="00212750" w:rsidRPr="004A2EFE">
        <w:rPr>
          <w:rFonts w:ascii="Arial" w:hAnsi="Arial" w:cs="Arial"/>
          <w:color w:val="000000"/>
          <w:sz w:val="22"/>
          <w:szCs w:val="22"/>
        </w:rPr>
        <w:t xml:space="preserve"> teatro</w:t>
      </w:r>
      <w:r w:rsidRPr="004A2EFE">
        <w:rPr>
          <w:rFonts w:ascii="Arial" w:hAnsi="Arial" w:cs="Arial"/>
          <w:color w:val="000000"/>
          <w:sz w:val="22"/>
          <w:szCs w:val="22"/>
        </w:rPr>
        <w:t xml:space="preserve"> </w:t>
      </w:r>
      <w:r w:rsidR="00212750" w:rsidRPr="004A2EFE">
        <w:rPr>
          <w:rFonts w:ascii="Arial" w:hAnsi="Arial" w:cs="Arial"/>
          <w:color w:val="000000"/>
          <w:sz w:val="22"/>
          <w:szCs w:val="22"/>
        </w:rPr>
        <w:t xml:space="preserve">ecc </w:t>
      </w:r>
      <w:r w:rsidRPr="004A2EFE">
        <w:rPr>
          <w:rFonts w:ascii="Arial" w:hAnsi="Arial" w:cs="Arial"/>
          <w:color w:val="000000"/>
          <w:sz w:val="22"/>
          <w:szCs w:val="22"/>
        </w:rPr>
        <w:t>utili alla formazione degli allievi (per ciascun Anno Scolastico sarà redatto e pubblicato</w:t>
      </w:r>
      <w:r w:rsidR="00212750" w:rsidRPr="004A2EFE">
        <w:rPr>
          <w:rFonts w:ascii="Arial" w:hAnsi="Arial" w:cs="Arial"/>
          <w:color w:val="000000"/>
          <w:sz w:val="22"/>
          <w:szCs w:val="22"/>
        </w:rPr>
        <w:t xml:space="preserve"> l’elenco e</w:t>
      </w:r>
      <w:r w:rsidRPr="004A2EFE">
        <w:rPr>
          <w:rFonts w:ascii="Arial" w:hAnsi="Arial" w:cs="Arial"/>
          <w:color w:val="000000"/>
          <w:sz w:val="22"/>
          <w:szCs w:val="22"/>
        </w:rPr>
        <w:t xml:space="preserve"> il calendario delle attività formative integrate extracurricolari</w:t>
      </w:r>
      <w:r w:rsidR="00212750" w:rsidRPr="004A2EFE">
        <w:rPr>
          <w:rFonts w:ascii="Arial" w:hAnsi="Arial" w:cs="Arial"/>
          <w:color w:val="000000"/>
          <w:sz w:val="22"/>
          <w:szCs w:val="22"/>
        </w:rPr>
        <w:t>.</w:t>
      </w:r>
      <w:r w:rsidRPr="004A2EFE">
        <w:rPr>
          <w:rFonts w:ascii="Arial" w:hAnsi="Arial" w:cs="Arial"/>
          <w:color w:val="000000"/>
          <w:sz w:val="22"/>
          <w:szCs w:val="22"/>
        </w:rPr>
        <w:t xml:space="preserve"> </w:t>
      </w:r>
      <w:r w:rsidR="00212750" w:rsidRPr="004A2EFE">
        <w:rPr>
          <w:rFonts w:ascii="Arial" w:hAnsi="Arial" w:cs="Arial"/>
          <w:color w:val="000000"/>
          <w:sz w:val="22"/>
          <w:szCs w:val="22"/>
        </w:rPr>
        <w:br/>
      </w:r>
      <w:r w:rsidR="00212750" w:rsidRPr="004A2EFE">
        <w:rPr>
          <w:rFonts w:ascii="Arial" w:hAnsi="Arial" w:cs="Arial"/>
          <w:color w:val="000000"/>
          <w:sz w:val="22"/>
          <w:szCs w:val="22"/>
        </w:rPr>
        <w:br/>
        <w:t xml:space="preserve">5.3. L’ITI Baldini, </w:t>
      </w:r>
      <w:r w:rsidRPr="004A2EFE">
        <w:rPr>
          <w:rFonts w:ascii="Arial" w:hAnsi="Arial" w:cs="Arial"/>
          <w:color w:val="000000"/>
          <w:sz w:val="22"/>
          <w:szCs w:val="22"/>
        </w:rPr>
        <w:t>al fine di promuovere ogni forma di partecipazione, garantisce la massima semplificazione delle procedure ed un'informazione completa, tempestiva e trasparente tramite circolari, comunicati, avvisi agli alunni, alle famiglie e ad ogni altr</w:t>
      </w:r>
      <w:r w:rsidR="00212750" w:rsidRPr="004A2EFE">
        <w:rPr>
          <w:rFonts w:ascii="Arial" w:hAnsi="Arial" w:cs="Arial"/>
          <w:color w:val="000000"/>
          <w:sz w:val="22"/>
          <w:szCs w:val="22"/>
        </w:rPr>
        <w:t>o organo interessato pubblicati sul sito della scuola www.itisravenna.it</w:t>
      </w:r>
      <w:r w:rsidR="00212750" w:rsidRPr="004A2EFE">
        <w:rPr>
          <w:rFonts w:ascii="Arial" w:hAnsi="Arial" w:cs="Arial"/>
          <w:color w:val="000000"/>
          <w:sz w:val="22"/>
          <w:szCs w:val="22"/>
        </w:rPr>
        <w:br/>
      </w:r>
      <w:r w:rsidR="00212750" w:rsidRPr="004A2EFE">
        <w:rPr>
          <w:rFonts w:ascii="Arial" w:hAnsi="Arial" w:cs="Arial"/>
          <w:color w:val="000000"/>
          <w:sz w:val="22"/>
          <w:szCs w:val="22"/>
        </w:rPr>
        <w:br/>
        <w:t xml:space="preserve">5.4. </w:t>
      </w:r>
      <w:r w:rsidRPr="004A2EFE">
        <w:rPr>
          <w:rFonts w:ascii="Arial" w:hAnsi="Arial" w:cs="Arial"/>
          <w:color w:val="000000"/>
          <w:sz w:val="22"/>
          <w:szCs w:val="22"/>
        </w:rPr>
        <w:t xml:space="preserve"> L'attività scolastica </w:t>
      </w:r>
      <w:r w:rsidR="00212750" w:rsidRPr="004A2EFE">
        <w:rPr>
          <w:rFonts w:ascii="Arial" w:hAnsi="Arial" w:cs="Arial"/>
          <w:color w:val="000000"/>
          <w:sz w:val="22"/>
          <w:szCs w:val="22"/>
        </w:rPr>
        <w:t xml:space="preserve">dell’ITI Baldini </w:t>
      </w:r>
      <w:r w:rsidRPr="004A2EFE">
        <w:rPr>
          <w:rFonts w:ascii="Arial" w:hAnsi="Arial" w:cs="Arial"/>
          <w:color w:val="000000"/>
          <w:sz w:val="22"/>
          <w:szCs w:val="22"/>
        </w:rPr>
        <w:t>ed in particolare l'orario di servizio di tutte le componenti s'informa a criteri di efficienza, efficacia, flessibilità nell'organizzazione dei servizi amministrativi, dell'attività didattica e dell'offerta formativa integrata (Orario di Presidenza e Segreteria, Orario Attività Didattiche, Orario Ricevimento Genitori, Calendario</w:t>
      </w:r>
      <w:r w:rsidR="00212750" w:rsidRPr="004A2EFE">
        <w:rPr>
          <w:rFonts w:ascii="Arial" w:hAnsi="Arial" w:cs="Arial"/>
          <w:color w:val="000000"/>
          <w:sz w:val="22"/>
          <w:szCs w:val="22"/>
        </w:rPr>
        <w:t xml:space="preserve"> Attività Integrative).</w:t>
      </w:r>
      <w:r w:rsidR="00212750" w:rsidRPr="004A2EFE">
        <w:rPr>
          <w:rFonts w:ascii="Arial" w:hAnsi="Arial" w:cs="Arial"/>
          <w:color w:val="000000"/>
          <w:sz w:val="22"/>
          <w:szCs w:val="22"/>
        </w:rPr>
        <w:br/>
      </w:r>
      <w:r w:rsidR="00212750" w:rsidRPr="004A2EFE">
        <w:rPr>
          <w:rFonts w:ascii="Arial" w:hAnsi="Arial" w:cs="Arial"/>
          <w:color w:val="000000"/>
          <w:sz w:val="22"/>
          <w:szCs w:val="22"/>
        </w:rPr>
        <w:br/>
        <w:t xml:space="preserve">5.5. </w:t>
      </w:r>
      <w:r w:rsidRPr="004A2EFE">
        <w:rPr>
          <w:rFonts w:ascii="Arial" w:hAnsi="Arial" w:cs="Arial"/>
          <w:color w:val="000000"/>
          <w:sz w:val="22"/>
          <w:szCs w:val="22"/>
        </w:rPr>
        <w:t xml:space="preserve">Per le stesse finalità </w:t>
      </w:r>
      <w:r w:rsidR="00212750" w:rsidRPr="004A2EFE">
        <w:rPr>
          <w:rFonts w:ascii="Arial" w:hAnsi="Arial" w:cs="Arial"/>
          <w:color w:val="000000"/>
          <w:sz w:val="22"/>
          <w:szCs w:val="22"/>
        </w:rPr>
        <w:t xml:space="preserve">l’ITI Baldini </w:t>
      </w:r>
      <w:r w:rsidRPr="004A2EFE">
        <w:rPr>
          <w:rFonts w:ascii="Arial" w:hAnsi="Arial" w:cs="Arial"/>
          <w:color w:val="000000"/>
          <w:sz w:val="22"/>
          <w:szCs w:val="22"/>
        </w:rPr>
        <w:t>garantisce ed organizza attività di aggiornamento del personale, in collaborazione, ov</w:t>
      </w:r>
      <w:r w:rsidR="00212750" w:rsidRPr="004A2EFE">
        <w:rPr>
          <w:rFonts w:ascii="Arial" w:hAnsi="Arial" w:cs="Arial"/>
          <w:color w:val="000000"/>
          <w:sz w:val="22"/>
          <w:szCs w:val="22"/>
        </w:rPr>
        <w:t xml:space="preserve">e possibile, con Istituzioni, </w:t>
      </w:r>
      <w:r w:rsidRPr="004A2EFE">
        <w:rPr>
          <w:rFonts w:ascii="Arial" w:hAnsi="Arial" w:cs="Arial"/>
          <w:color w:val="000000"/>
          <w:sz w:val="22"/>
          <w:szCs w:val="22"/>
        </w:rPr>
        <w:t>Enti Culturali,</w:t>
      </w:r>
      <w:r w:rsidR="00212750" w:rsidRPr="004A2EFE">
        <w:rPr>
          <w:rFonts w:ascii="Arial" w:hAnsi="Arial" w:cs="Arial"/>
          <w:color w:val="000000"/>
          <w:sz w:val="22"/>
          <w:szCs w:val="22"/>
        </w:rPr>
        <w:t xml:space="preserve"> Associazioni di </w:t>
      </w:r>
      <w:r w:rsidR="00212750" w:rsidRPr="004A2EFE">
        <w:rPr>
          <w:rFonts w:ascii="Arial" w:hAnsi="Arial" w:cs="Arial"/>
          <w:color w:val="000000"/>
          <w:sz w:val="22"/>
          <w:szCs w:val="22"/>
        </w:rPr>
        <w:lastRenderedPageBreak/>
        <w:t xml:space="preserve">imprenditori, Agenzie formative </w:t>
      </w:r>
      <w:r w:rsidRPr="004A2EFE">
        <w:rPr>
          <w:rFonts w:ascii="Arial" w:hAnsi="Arial" w:cs="Arial"/>
          <w:color w:val="000000"/>
          <w:sz w:val="22"/>
          <w:szCs w:val="22"/>
        </w:rPr>
        <w:t xml:space="preserve">nell'ambito delle linee d'indirizzo e delle strategie di intervento definite secondo le modalità precisate al punto 6.2. della presente CARTA DEI SERVIZI. </w:t>
      </w:r>
    </w:p>
    <w:p w:rsidR="00A15F78" w:rsidRDefault="00A15F78" w:rsidP="00BB11DD">
      <w:pPr>
        <w:pStyle w:val="NormaleWeb"/>
        <w:spacing w:before="0" w:after="0" w:line="276" w:lineRule="auto"/>
        <w:rPr>
          <w:rStyle w:val="Enfasigrassetto"/>
          <w:rFonts w:ascii="Arial" w:hAnsi="Arial" w:cs="Arial"/>
          <w:color w:val="000000"/>
        </w:rPr>
      </w:pPr>
    </w:p>
    <w:p w:rsidR="00BB11DD" w:rsidRDefault="00BB11DD" w:rsidP="00BB11DD">
      <w:pPr>
        <w:pStyle w:val="NormaleWeb"/>
        <w:spacing w:before="0" w:after="0" w:line="276" w:lineRule="auto"/>
        <w:rPr>
          <w:rStyle w:val="Enfasigrassetto"/>
          <w:rFonts w:ascii="Arial" w:hAnsi="Arial" w:cs="Arial"/>
          <w:color w:val="000000"/>
        </w:rPr>
      </w:pPr>
    </w:p>
    <w:p w:rsidR="00BB11DD" w:rsidRDefault="00BB11DD" w:rsidP="00BB11DD">
      <w:pPr>
        <w:pStyle w:val="NormaleWeb"/>
        <w:spacing w:before="0" w:after="0" w:line="276" w:lineRule="auto"/>
        <w:rPr>
          <w:rStyle w:val="Enfasigrassetto"/>
          <w:rFonts w:ascii="Arial" w:hAnsi="Arial" w:cs="Arial"/>
          <w:color w:val="000000"/>
        </w:rPr>
      </w:pPr>
    </w:p>
    <w:p w:rsidR="00A15F78" w:rsidRDefault="00310518" w:rsidP="00BB11DD">
      <w:pPr>
        <w:pStyle w:val="NormaleWeb"/>
        <w:spacing w:before="0" w:after="0" w:line="276" w:lineRule="auto"/>
        <w:rPr>
          <w:rStyle w:val="Enfasigrassetto"/>
          <w:rFonts w:ascii="Arial" w:hAnsi="Arial" w:cs="Arial"/>
          <w:color w:val="000000"/>
        </w:rPr>
      </w:pPr>
      <w:r w:rsidRPr="00A15F78">
        <w:rPr>
          <w:rStyle w:val="Enfasigrassetto"/>
          <w:rFonts w:ascii="Arial" w:hAnsi="Arial" w:cs="Arial"/>
          <w:color w:val="000000"/>
        </w:rPr>
        <w:t>6. Libertà di insegnamento ed aggiornamento del personale</w:t>
      </w:r>
    </w:p>
    <w:p w:rsidR="00A15F78" w:rsidRDefault="00D556F9"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6.1. </w:t>
      </w:r>
      <w:r w:rsidR="00310518" w:rsidRPr="004A2EFE">
        <w:rPr>
          <w:rFonts w:ascii="Arial" w:hAnsi="Arial" w:cs="Arial"/>
          <w:color w:val="000000"/>
          <w:sz w:val="22"/>
          <w:szCs w:val="22"/>
        </w:rPr>
        <w:t>La programmazione gara</w:t>
      </w:r>
      <w:r w:rsidRPr="004A2EFE">
        <w:rPr>
          <w:rFonts w:ascii="Arial" w:hAnsi="Arial" w:cs="Arial"/>
          <w:color w:val="000000"/>
          <w:sz w:val="22"/>
          <w:szCs w:val="22"/>
        </w:rPr>
        <w:t>ntisce la formazione dei giovani studenti</w:t>
      </w:r>
      <w:r w:rsidR="00310518" w:rsidRPr="004A2EFE">
        <w:rPr>
          <w:rFonts w:ascii="Arial" w:hAnsi="Arial" w:cs="Arial"/>
          <w:color w:val="000000"/>
          <w:sz w:val="22"/>
          <w:szCs w:val="22"/>
        </w:rPr>
        <w:t xml:space="preserve">, facilitandone le potenzialità evolutive e contribuendo allo sviluppo armonico della personalità, nel rispetto degli obiettivi formativi nazionali e comunitari, generali e specifici. Assicura altresì il rispetto delle libertà d'insegnamento dei docenti nelle modalità previste nelle normative in vigore. Per quanto attiene l'esplicitazione degli obiettivi formativi generali </w:t>
      </w:r>
      <w:r w:rsidRPr="004A2EFE">
        <w:rPr>
          <w:rFonts w:ascii="Arial" w:hAnsi="Arial" w:cs="Arial"/>
          <w:color w:val="000000"/>
          <w:sz w:val="22"/>
          <w:szCs w:val="22"/>
        </w:rPr>
        <w:t xml:space="preserve">si rimanda al POF d’istituto, </w:t>
      </w:r>
      <w:r w:rsidR="00310518" w:rsidRPr="004A2EFE">
        <w:rPr>
          <w:rFonts w:ascii="Arial" w:hAnsi="Arial" w:cs="Arial"/>
          <w:color w:val="000000"/>
          <w:sz w:val="22"/>
          <w:szCs w:val="22"/>
        </w:rPr>
        <w:t xml:space="preserve">per quanto attiene, viceversa, gli obiettivi formativi specifici delle diverse discipline </w:t>
      </w:r>
      <w:r w:rsidRPr="004A2EFE">
        <w:rPr>
          <w:rFonts w:ascii="Arial" w:hAnsi="Arial" w:cs="Arial"/>
          <w:color w:val="000000"/>
          <w:sz w:val="22"/>
          <w:szCs w:val="22"/>
        </w:rPr>
        <w:t>si fa riferimento alla Programmazione dei dipartimenti e</w:t>
      </w:r>
      <w:r w:rsidR="00310518" w:rsidRPr="004A2EFE">
        <w:rPr>
          <w:rFonts w:ascii="Arial" w:hAnsi="Arial" w:cs="Arial"/>
          <w:color w:val="000000"/>
          <w:sz w:val="22"/>
          <w:szCs w:val="22"/>
        </w:rPr>
        <w:t xml:space="preserve"> dei singoli docenti.</w:t>
      </w:r>
      <w:r w:rsidR="00310518" w:rsidRPr="004A2EFE">
        <w:rPr>
          <w:rFonts w:ascii="Arial" w:hAnsi="Arial" w:cs="Arial"/>
          <w:color w:val="000000"/>
          <w:sz w:val="22"/>
          <w:szCs w:val="22"/>
        </w:rPr>
        <w:br/>
      </w:r>
      <w:r w:rsidR="00310518" w:rsidRPr="004A2EFE">
        <w:rPr>
          <w:rFonts w:ascii="Arial" w:hAnsi="Arial" w:cs="Arial"/>
          <w:color w:val="000000"/>
          <w:sz w:val="22"/>
          <w:szCs w:val="22"/>
        </w:rPr>
        <w:br/>
        <w:t xml:space="preserve">6.2. - La formazione e l'aggiornamento del personale costituiscono un impegno primario per l'istituzione scolastica. A tal fine </w:t>
      </w:r>
      <w:r w:rsidRPr="004A2EFE">
        <w:rPr>
          <w:rFonts w:ascii="Arial" w:hAnsi="Arial" w:cs="Arial"/>
          <w:color w:val="000000"/>
          <w:sz w:val="22"/>
          <w:szCs w:val="22"/>
        </w:rPr>
        <w:t xml:space="preserve">l’ITI Baldini </w:t>
      </w:r>
      <w:r w:rsidR="00310518" w:rsidRPr="004A2EFE">
        <w:rPr>
          <w:rFonts w:ascii="Arial" w:hAnsi="Arial" w:cs="Arial"/>
          <w:color w:val="000000"/>
          <w:sz w:val="22"/>
          <w:szCs w:val="22"/>
        </w:rPr>
        <w:t>s'impegna a:</w:t>
      </w:r>
    </w:p>
    <w:p w:rsidR="00A15F78" w:rsidRDefault="00310518" w:rsidP="00BB11DD">
      <w:pPr>
        <w:pStyle w:val="NormaleWeb"/>
        <w:numPr>
          <w:ilvl w:val="0"/>
          <w:numId w:val="3"/>
        </w:numPr>
        <w:spacing w:before="0" w:after="0" w:line="276" w:lineRule="auto"/>
        <w:rPr>
          <w:rFonts w:ascii="Arial" w:hAnsi="Arial" w:cs="Arial"/>
          <w:color w:val="000000"/>
          <w:sz w:val="22"/>
          <w:szCs w:val="22"/>
        </w:rPr>
      </w:pPr>
      <w:r w:rsidRPr="004A2EFE">
        <w:rPr>
          <w:rFonts w:ascii="Arial" w:hAnsi="Arial" w:cs="Arial"/>
          <w:color w:val="000000"/>
          <w:sz w:val="22"/>
          <w:szCs w:val="22"/>
        </w:rPr>
        <w:t>collaborare, o</w:t>
      </w:r>
      <w:r w:rsidR="00D556F9" w:rsidRPr="004A2EFE">
        <w:rPr>
          <w:rFonts w:ascii="Arial" w:hAnsi="Arial" w:cs="Arial"/>
          <w:color w:val="000000"/>
          <w:sz w:val="22"/>
          <w:szCs w:val="22"/>
        </w:rPr>
        <w:t>ve possibile, con Istituzioni,</w:t>
      </w:r>
      <w:r w:rsidRPr="004A2EFE">
        <w:rPr>
          <w:rFonts w:ascii="Arial" w:hAnsi="Arial" w:cs="Arial"/>
          <w:color w:val="000000"/>
          <w:sz w:val="22"/>
          <w:szCs w:val="22"/>
        </w:rPr>
        <w:t xml:space="preserve"> Enti Culturali</w:t>
      </w:r>
      <w:r w:rsidR="00D556F9" w:rsidRPr="004A2EFE">
        <w:rPr>
          <w:rFonts w:ascii="Arial" w:hAnsi="Arial" w:cs="Arial"/>
          <w:color w:val="000000"/>
          <w:sz w:val="22"/>
          <w:szCs w:val="22"/>
        </w:rPr>
        <w:t>,</w:t>
      </w:r>
      <w:r w:rsidRPr="004A2EFE">
        <w:rPr>
          <w:rFonts w:ascii="Arial" w:hAnsi="Arial" w:cs="Arial"/>
          <w:color w:val="000000"/>
          <w:sz w:val="22"/>
          <w:szCs w:val="22"/>
        </w:rPr>
        <w:t xml:space="preserve"> </w:t>
      </w:r>
      <w:r w:rsidR="00D556F9" w:rsidRPr="004A2EFE">
        <w:rPr>
          <w:rFonts w:ascii="Arial" w:hAnsi="Arial" w:cs="Arial"/>
          <w:color w:val="000000"/>
          <w:sz w:val="22"/>
          <w:szCs w:val="22"/>
        </w:rPr>
        <w:t xml:space="preserve">Associazioni di imprenditori, Agenzie formative </w:t>
      </w:r>
      <w:r w:rsidRPr="004A2EFE">
        <w:rPr>
          <w:rFonts w:ascii="Arial" w:hAnsi="Arial" w:cs="Arial"/>
          <w:color w:val="000000"/>
          <w:sz w:val="22"/>
          <w:szCs w:val="22"/>
        </w:rPr>
        <w:t>presenti nel territorio, per l'attivazione di corsi per l'aggiornamento e la riqualificazione professionale del personale;</w:t>
      </w:r>
    </w:p>
    <w:p w:rsidR="00A15F78" w:rsidRDefault="00310518" w:rsidP="00BB11DD">
      <w:pPr>
        <w:pStyle w:val="NormaleWeb"/>
        <w:numPr>
          <w:ilvl w:val="0"/>
          <w:numId w:val="3"/>
        </w:numPr>
        <w:spacing w:before="0" w:after="0" w:line="276" w:lineRule="auto"/>
        <w:rPr>
          <w:rFonts w:ascii="Arial" w:hAnsi="Arial" w:cs="Arial"/>
          <w:color w:val="000000"/>
          <w:sz w:val="22"/>
          <w:szCs w:val="22"/>
        </w:rPr>
      </w:pPr>
      <w:r w:rsidRPr="004A2EFE">
        <w:rPr>
          <w:rFonts w:ascii="Arial" w:hAnsi="Arial" w:cs="Arial"/>
          <w:color w:val="000000"/>
          <w:sz w:val="22"/>
          <w:szCs w:val="22"/>
        </w:rPr>
        <w:t>dare la massima diffusione tra il personale della scuola delle iniziative di aggiornamento organizzate a livello nazionale, provinciale, distrettuale;</w:t>
      </w:r>
    </w:p>
    <w:p w:rsidR="00D556F9" w:rsidRPr="004A2EFE" w:rsidRDefault="00310518" w:rsidP="00BB11DD">
      <w:pPr>
        <w:pStyle w:val="NormaleWeb"/>
        <w:numPr>
          <w:ilvl w:val="0"/>
          <w:numId w:val="3"/>
        </w:numPr>
        <w:spacing w:before="0" w:after="0" w:line="276" w:lineRule="auto"/>
        <w:rPr>
          <w:rFonts w:ascii="Arial" w:hAnsi="Arial" w:cs="Arial"/>
          <w:color w:val="000000"/>
          <w:sz w:val="22"/>
          <w:szCs w:val="22"/>
        </w:rPr>
      </w:pPr>
      <w:r w:rsidRPr="004A2EFE">
        <w:rPr>
          <w:rFonts w:ascii="Arial" w:hAnsi="Arial" w:cs="Arial"/>
          <w:color w:val="000000"/>
          <w:sz w:val="22"/>
          <w:szCs w:val="22"/>
        </w:rPr>
        <w:t>organizzare autonomamente corsi ed attività di aggiornamento su tematiche individuate dal Collegio dei Docenti</w:t>
      </w:r>
      <w:r w:rsidR="00D556F9" w:rsidRPr="004A2EFE">
        <w:rPr>
          <w:rFonts w:ascii="Arial" w:hAnsi="Arial" w:cs="Arial"/>
          <w:color w:val="000000"/>
          <w:sz w:val="22"/>
          <w:szCs w:val="22"/>
        </w:rPr>
        <w:t>.</w:t>
      </w:r>
    </w:p>
    <w:p w:rsidR="00A15F78" w:rsidRDefault="00A15F78" w:rsidP="00BB11DD">
      <w:pPr>
        <w:pStyle w:val="NormaleWeb"/>
        <w:spacing w:before="0" w:after="0" w:line="276" w:lineRule="auto"/>
        <w:rPr>
          <w:rFonts w:ascii="Arial" w:hAnsi="Arial" w:cs="Arial"/>
          <w:color w:val="000000"/>
        </w:rPr>
      </w:pPr>
    </w:p>
    <w:p w:rsidR="00A15F78" w:rsidRDefault="00310518" w:rsidP="00BB11DD">
      <w:pPr>
        <w:pStyle w:val="NormaleWeb"/>
        <w:spacing w:before="0" w:after="0" w:line="276" w:lineRule="auto"/>
        <w:rPr>
          <w:rStyle w:val="Enfasigrassetto"/>
          <w:rFonts w:ascii="Arial" w:hAnsi="Arial" w:cs="Arial"/>
          <w:color w:val="000000"/>
        </w:rPr>
      </w:pPr>
      <w:r w:rsidRPr="00A15F78">
        <w:rPr>
          <w:rFonts w:ascii="Arial" w:hAnsi="Arial" w:cs="Arial"/>
          <w:color w:val="000000"/>
        </w:rPr>
        <w:t xml:space="preserve"> </w:t>
      </w:r>
      <w:r w:rsidRPr="00A15F78">
        <w:rPr>
          <w:rStyle w:val="Enfasigrassetto"/>
          <w:rFonts w:ascii="Arial" w:hAnsi="Arial" w:cs="Arial"/>
          <w:color w:val="000000"/>
        </w:rPr>
        <w:t>7. Area Didattica</w:t>
      </w:r>
    </w:p>
    <w:p w:rsidR="00127DEF"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7.1. </w:t>
      </w:r>
      <w:r w:rsidR="00D556F9" w:rsidRPr="004A2EFE">
        <w:rPr>
          <w:rFonts w:ascii="Arial" w:hAnsi="Arial" w:cs="Arial"/>
          <w:color w:val="000000"/>
          <w:sz w:val="22"/>
          <w:szCs w:val="22"/>
        </w:rPr>
        <w:t xml:space="preserve">L’ITI Baldini, </w:t>
      </w:r>
      <w:r w:rsidRPr="004A2EFE">
        <w:rPr>
          <w:rFonts w:ascii="Arial" w:hAnsi="Arial" w:cs="Arial"/>
          <w:color w:val="000000"/>
          <w:sz w:val="22"/>
          <w:szCs w:val="22"/>
        </w:rPr>
        <w:t>con l'apporto delle competenze professionali del personale in servizio e grazie al concorso delle famiglie, delle Istituzioni e della società civile, è responsabile della qualità delle attività educative e s'impegna a garantirne l'adegu</w:t>
      </w:r>
      <w:r w:rsidR="00D556F9" w:rsidRPr="004A2EFE">
        <w:rPr>
          <w:rFonts w:ascii="Arial" w:hAnsi="Arial" w:cs="Arial"/>
          <w:color w:val="000000"/>
          <w:sz w:val="22"/>
          <w:szCs w:val="22"/>
        </w:rPr>
        <w:t>atezza alle esigenze culturali,</w:t>
      </w:r>
      <w:r w:rsidRPr="004A2EFE">
        <w:rPr>
          <w:rFonts w:ascii="Arial" w:hAnsi="Arial" w:cs="Arial"/>
          <w:color w:val="000000"/>
          <w:sz w:val="22"/>
          <w:szCs w:val="22"/>
        </w:rPr>
        <w:t xml:space="preserve"> formative </w:t>
      </w:r>
      <w:r w:rsidR="00D556F9" w:rsidRPr="004A2EFE">
        <w:rPr>
          <w:rFonts w:ascii="Arial" w:hAnsi="Arial" w:cs="Arial"/>
          <w:color w:val="000000"/>
          <w:sz w:val="22"/>
          <w:szCs w:val="22"/>
        </w:rPr>
        <w:t xml:space="preserve">e tecniche </w:t>
      </w:r>
      <w:r w:rsidRPr="004A2EFE">
        <w:rPr>
          <w:rFonts w:ascii="Arial" w:hAnsi="Arial" w:cs="Arial"/>
          <w:color w:val="000000"/>
          <w:sz w:val="22"/>
          <w:szCs w:val="22"/>
        </w:rPr>
        <w:t>degli alunni, nel rispetto degli obiettivi educativi validi per il raggiungimen</w:t>
      </w:r>
      <w:r w:rsidR="00D556F9" w:rsidRPr="004A2EFE">
        <w:rPr>
          <w:rFonts w:ascii="Arial" w:hAnsi="Arial" w:cs="Arial"/>
          <w:color w:val="000000"/>
          <w:sz w:val="22"/>
          <w:szCs w:val="22"/>
        </w:rPr>
        <w:t>to delle finalità istituzionali.</w:t>
      </w:r>
      <w:r w:rsidR="00D556F9" w:rsidRPr="004A2EFE">
        <w:rPr>
          <w:rFonts w:ascii="Arial" w:hAnsi="Arial" w:cs="Arial"/>
          <w:color w:val="000000"/>
          <w:sz w:val="22"/>
          <w:szCs w:val="22"/>
        </w:rPr>
        <w:br/>
      </w:r>
    </w:p>
    <w:p w:rsidR="00A15F78" w:rsidRDefault="00D556F9"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7.2. L’ITI Baldini </w:t>
      </w:r>
      <w:r w:rsidR="00310518" w:rsidRPr="004A2EFE">
        <w:rPr>
          <w:rFonts w:ascii="Arial" w:hAnsi="Arial" w:cs="Arial"/>
          <w:color w:val="000000"/>
          <w:sz w:val="22"/>
          <w:szCs w:val="22"/>
        </w:rPr>
        <w:t>per garantire continuità educativa tra i diversi ordini e gradi di istruzione, al fine di promuovere un armonico sviluppo della pers</w:t>
      </w:r>
      <w:r w:rsidRPr="004A2EFE">
        <w:rPr>
          <w:rFonts w:ascii="Arial" w:hAnsi="Arial" w:cs="Arial"/>
          <w:color w:val="000000"/>
          <w:sz w:val="22"/>
          <w:szCs w:val="22"/>
        </w:rPr>
        <w:t>onalità degli alunni predispone il</w:t>
      </w:r>
      <w:r w:rsidR="00310518" w:rsidRPr="004A2EFE">
        <w:rPr>
          <w:rFonts w:ascii="Arial" w:hAnsi="Arial" w:cs="Arial"/>
          <w:color w:val="000000"/>
          <w:sz w:val="22"/>
          <w:szCs w:val="22"/>
        </w:rPr>
        <w:br/>
      </w:r>
      <w:r w:rsidRPr="004A2EFE">
        <w:rPr>
          <w:rFonts w:ascii="Arial" w:hAnsi="Arial" w:cs="Arial"/>
          <w:color w:val="000000"/>
          <w:sz w:val="22"/>
          <w:szCs w:val="22"/>
        </w:rPr>
        <w:t xml:space="preserve">Progetto Orientamento (si rimanda al POF d’Istituto) </w:t>
      </w:r>
      <w:r w:rsidR="00310518" w:rsidRPr="004A2EFE">
        <w:rPr>
          <w:rFonts w:ascii="Arial" w:hAnsi="Arial" w:cs="Arial"/>
          <w:color w:val="000000"/>
          <w:sz w:val="22"/>
          <w:szCs w:val="22"/>
        </w:rPr>
        <w:br/>
      </w:r>
      <w:r w:rsidR="00310518" w:rsidRPr="004A2EFE">
        <w:rPr>
          <w:rFonts w:ascii="Arial" w:hAnsi="Arial" w:cs="Arial"/>
          <w:color w:val="000000"/>
          <w:sz w:val="22"/>
          <w:szCs w:val="22"/>
        </w:rPr>
        <w:br/>
        <w:t xml:space="preserve">7.3. - Nella scelta dei libri di testo e delle strumentazioni didattiche, </w:t>
      </w:r>
      <w:r w:rsidRPr="004A2EFE">
        <w:rPr>
          <w:rFonts w:ascii="Arial" w:hAnsi="Arial" w:cs="Arial"/>
          <w:color w:val="000000"/>
          <w:sz w:val="22"/>
          <w:szCs w:val="22"/>
        </w:rPr>
        <w:t xml:space="preserve">l’ITI Baldini </w:t>
      </w:r>
      <w:r w:rsidR="00310518" w:rsidRPr="004A2EFE">
        <w:rPr>
          <w:rFonts w:ascii="Arial" w:hAnsi="Arial" w:cs="Arial"/>
          <w:color w:val="000000"/>
          <w:sz w:val="22"/>
          <w:szCs w:val="22"/>
        </w:rPr>
        <w:t>assume come criteri di riferimento la validità culturale e la funzionalità educativa -riscontrata dopo analisi accurate degli insegnanti e sottoposte al vaglio ed alla successiva delibera del Collegio dei Docenti- con particolare riguardo agli obiettivi formativi e la rispondenza alle esigenze dell'utenza</w:t>
      </w:r>
      <w:r w:rsidR="006C4D19" w:rsidRPr="004A2EFE">
        <w:rPr>
          <w:rFonts w:ascii="Arial" w:hAnsi="Arial" w:cs="Arial"/>
          <w:color w:val="000000"/>
          <w:sz w:val="22"/>
          <w:szCs w:val="22"/>
        </w:rPr>
        <w:t>.</w:t>
      </w:r>
      <w:r w:rsidR="00310518" w:rsidRPr="004A2EFE">
        <w:rPr>
          <w:rFonts w:ascii="Arial" w:hAnsi="Arial" w:cs="Arial"/>
          <w:color w:val="000000"/>
          <w:sz w:val="22"/>
          <w:szCs w:val="22"/>
        </w:rPr>
        <w:br/>
      </w:r>
      <w:r w:rsidR="00310518" w:rsidRPr="004A2EFE">
        <w:rPr>
          <w:rFonts w:ascii="Arial" w:hAnsi="Arial" w:cs="Arial"/>
          <w:color w:val="000000"/>
          <w:sz w:val="22"/>
          <w:szCs w:val="22"/>
        </w:rPr>
        <w:br/>
        <w:t>7.4. - Nell'assegnazione dei co</w:t>
      </w:r>
      <w:r w:rsidR="006C4D19" w:rsidRPr="004A2EFE">
        <w:rPr>
          <w:rFonts w:ascii="Arial" w:hAnsi="Arial" w:cs="Arial"/>
          <w:color w:val="000000"/>
          <w:sz w:val="22"/>
          <w:szCs w:val="22"/>
        </w:rPr>
        <w:t xml:space="preserve">mpiti da svolgere i docenti dell’ITI Baldini </w:t>
      </w:r>
      <w:r w:rsidR="00310518" w:rsidRPr="004A2EFE">
        <w:rPr>
          <w:rFonts w:ascii="Arial" w:hAnsi="Arial" w:cs="Arial"/>
          <w:color w:val="000000"/>
          <w:sz w:val="22"/>
          <w:szCs w:val="22"/>
        </w:rPr>
        <w:t xml:space="preserve">s'impegnano, non solo ad operare in coerenza con la programmazione didattica individuale e dei Consigli di classe a </w:t>
      </w:r>
      <w:r w:rsidR="00310518" w:rsidRPr="004A2EFE">
        <w:rPr>
          <w:rFonts w:ascii="Arial" w:hAnsi="Arial" w:cs="Arial"/>
          <w:color w:val="000000"/>
          <w:sz w:val="22"/>
          <w:szCs w:val="22"/>
        </w:rPr>
        <w:lastRenderedPageBreak/>
        <w:t>rispettare i tempi razionali di studio degli alunni. In particolare gli insegnanti s'impegnano, per quanto possibile, a non somministrare lavoro domestico un giorno per l'altro.</w:t>
      </w:r>
      <w:r w:rsidR="006C4D19" w:rsidRPr="004A2EFE">
        <w:rPr>
          <w:rFonts w:ascii="Arial" w:hAnsi="Arial" w:cs="Arial"/>
          <w:color w:val="000000"/>
          <w:sz w:val="22"/>
          <w:szCs w:val="22"/>
        </w:rPr>
        <w:t xml:space="preserve"> </w:t>
      </w:r>
      <w:r w:rsidR="00310518" w:rsidRPr="004A2EFE">
        <w:rPr>
          <w:rFonts w:ascii="Arial" w:hAnsi="Arial" w:cs="Arial"/>
          <w:color w:val="000000"/>
          <w:sz w:val="22"/>
          <w:szCs w:val="22"/>
        </w:rPr>
        <w:br/>
      </w:r>
      <w:r w:rsidR="00310518" w:rsidRPr="004A2EFE">
        <w:rPr>
          <w:rFonts w:ascii="Arial" w:hAnsi="Arial" w:cs="Arial"/>
          <w:color w:val="000000"/>
          <w:sz w:val="22"/>
          <w:szCs w:val="22"/>
        </w:rPr>
        <w:br/>
        <w:t>7.5. - Nel rapporto con gli allievi, in particolare con i più giovani, gli insegnanti s'impegnano ad assumere un atteggiamento colloquiale e cordiale e a non ricorrere in alcun modo a punizioni mortificanti.</w:t>
      </w:r>
      <w:r w:rsidR="00310518" w:rsidRPr="004A2EFE">
        <w:rPr>
          <w:rFonts w:ascii="Arial" w:hAnsi="Arial" w:cs="Arial"/>
          <w:color w:val="000000"/>
          <w:sz w:val="22"/>
          <w:szCs w:val="22"/>
        </w:rPr>
        <w:br/>
        <w:t>7.6 - Al fine di favorire le capacità di autovalutazione degli allievi e la conoscenza da parte dei genitori dell'andamento scolastico i docenti comunicheranno</w:t>
      </w:r>
      <w:r w:rsidR="006C4D19" w:rsidRPr="004A2EFE">
        <w:rPr>
          <w:rFonts w:ascii="Arial" w:hAnsi="Arial" w:cs="Arial"/>
          <w:color w:val="000000"/>
          <w:sz w:val="22"/>
          <w:szCs w:val="22"/>
        </w:rPr>
        <w:t>,</w:t>
      </w:r>
      <w:r w:rsidR="00310518" w:rsidRPr="004A2EFE">
        <w:rPr>
          <w:rFonts w:ascii="Arial" w:hAnsi="Arial" w:cs="Arial"/>
          <w:color w:val="000000"/>
          <w:sz w:val="22"/>
          <w:szCs w:val="22"/>
        </w:rPr>
        <w:t xml:space="preserve"> con le modalità </w:t>
      </w:r>
      <w:r w:rsidR="006C4D19" w:rsidRPr="004A2EFE">
        <w:rPr>
          <w:rFonts w:ascii="Arial" w:hAnsi="Arial" w:cs="Arial"/>
          <w:color w:val="000000"/>
          <w:sz w:val="22"/>
          <w:szCs w:val="22"/>
        </w:rPr>
        <w:t xml:space="preserve">previste dalla delibera del Collegio Docenti, </w:t>
      </w:r>
      <w:r w:rsidR="00310518" w:rsidRPr="004A2EFE">
        <w:rPr>
          <w:rFonts w:ascii="Arial" w:hAnsi="Arial" w:cs="Arial"/>
          <w:color w:val="000000"/>
          <w:sz w:val="22"/>
          <w:szCs w:val="22"/>
        </w:rPr>
        <w:t>i risultati e l'andamento delle pr</w:t>
      </w:r>
      <w:r w:rsidR="009B09B3">
        <w:rPr>
          <w:rFonts w:ascii="Arial" w:hAnsi="Arial" w:cs="Arial"/>
          <w:color w:val="000000"/>
          <w:sz w:val="22"/>
          <w:szCs w:val="22"/>
        </w:rPr>
        <w:t>ove di verifica e controllo,</w:t>
      </w:r>
      <w:r w:rsidR="00310518" w:rsidRPr="004A2EFE">
        <w:rPr>
          <w:rFonts w:ascii="Arial" w:hAnsi="Arial" w:cs="Arial"/>
          <w:color w:val="000000"/>
          <w:sz w:val="22"/>
          <w:szCs w:val="22"/>
        </w:rPr>
        <w:t xml:space="preserve"> scritte</w:t>
      </w:r>
      <w:r w:rsidR="009B09B3">
        <w:rPr>
          <w:rFonts w:ascii="Arial" w:hAnsi="Arial" w:cs="Arial"/>
          <w:color w:val="000000"/>
          <w:sz w:val="22"/>
          <w:szCs w:val="22"/>
        </w:rPr>
        <w:t xml:space="preserve"> – grafiche –</w:t>
      </w:r>
      <w:r w:rsidR="00310518" w:rsidRPr="004A2EFE">
        <w:rPr>
          <w:rFonts w:ascii="Arial" w:hAnsi="Arial" w:cs="Arial"/>
          <w:color w:val="000000"/>
          <w:sz w:val="22"/>
          <w:szCs w:val="22"/>
        </w:rPr>
        <w:t xml:space="preserve"> orali</w:t>
      </w:r>
      <w:r w:rsidR="009B09B3">
        <w:rPr>
          <w:rFonts w:ascii="Arial" w:hAnsi="Arial" w:cs="Arial"/>
          <w:color w:val="000000"/>
          <w:sz w:val="22"/>
          <w:szCs w:val="22"/>
        </w:rPr>
        <w:t xml:space="preserve"> - pratiche</w:t>
      </w:r>
      <w:r w:rsidR="00310518" w:rsidRPr="004A2EFE">
        <w:rPr>
          <w:rFonts w:ascii="Arial" w:hAnsi="Arial" w:cs="Arial"/>
          <w:color w:val="000000"/>
          <w:sz w:val="22"/>
          <w:szCs w:val="22"/>
        </w:rPr>
        <w:t>. Per le prove scritte gli insegnanti s'impegnano a far in modo che le verifiche siano consegnate agli alunni entro 1</w:t>
      </w:r>
      <w:r w:rsidR="009B09B3">
        <w:rPr>
          <w:rFonts w:ascii="Arial" w:hAnsi="Arial" w:cs="Arial"/>
          <w:color w:val="000000"/>
          <w:sz w:val="22"/>
          <w:szCs w:val="22"/>
        </w:rPr>
        <w:t>0/12</w:t>
      </w:r>
      <w:r w:rsidR="006C4D19" w:rsidRPr="004A2EFE">
        <w:rPr>
          <w:rFonts w:ascii="Arial" w:hAnsi="Arial" w:cs="Arial"/>
          <w:color w:val="000000"/>
          <w:sz w:val="22"/>
          <w:szCs w:val="22"/>
        </w:rPr>
        <w:t xml:space="preserve"> giorni </w:t>
      </w:r>
      <w:proofErr w:type="spellStart"/>
      <w:r w:rsidR="006C4D19" w:rsidRPr="004A2EFE">
        <w:rPr>
          <w:rFonts w:ascii="Arial" w:hAnsi="Arial" w:cs="Arial"/>
          <w:color w:val="000000"/>
          <w:sz w:val="22"/>
          <w:szCs w:val="22"/>
        </w:rPr>
        <w:t>max</w:t>
      </w:r>
      <w:proofErr w:type="spellEnd"/>
      <w:r w:rsidR="006C4D19" w:rsidRPr="004A2EFE">
        <w:rPr>
          <w:rFonts w:ascii="Arial" w:hAnsi="Arial" w:cs="Arial"/>
          <w:color w:val="000000"/>
          <w:sz w:val="22"/>
          <w:szCs w:val="22"/>
        </w:rPr>
        <w:t xml:space="preserve"> dall'effettuazione e comunque prima della prova successiva.</w:t>
      </w:r>
      <w:r w:rsidR="006C4D19" w:rsidRPr="004A2EFE">
        <w:rPr>
          <w:rFonts w:ascii="Arial" w:hAnsi="Arial" w:cs="Arial"/>
          <w:color w:val="000000"/>
          <w:sz w:val="22"/>
          <w:szCs w:val="22"/>
        </w:rPr>
        <w:br/>
      </w:r>
      <w:r w:rsidR="006C4D19" w:rsidRPr="004A2EFE">
        <w:rPr>
          <w:rFonts w:ascii="Arial" w:hAnsi="Arial" w:cs="Arial"/>
          <w:color w:val="000000"/>
          <w:sz w:val="22"/>
          <w:szCs w:val="22"/>
        </w:rPr>
        <w:br/>
        <w:t xml:space="preserve">7.7  </w:t>
      </w:r>
      <w:r w:rsidR="00310518" w:rsidRPr="004A2EFE">
        <w:rPr>
          <w:rFonts w:ascii="Arial" w:hAnsi="Arial" w:cs="Arial"/>
          <w:color w:val="000000"/>
          <w:sz w:val="22"/>
          <w:szCs w:val="22"/>
        </w:rPr>
        <w:t>I documenti di valutazione degli alunni sono portati a conoscenza delle famiglie entro 5 giorni dal termine delle operazioni generali di scrutinio.</w:t>
      </w:r>
      <w:r w:rsidR="00310518" w:rsidRPr="004A2EFE">
        <w:rPr>
          <w:rFonts w:ascii="Arial" w:hAnsi="Arial" w:cs="Arial"/>
          <w:color w:val="000000"/>
          <w:sz w:val="22"/>
          <w:szCs w:val="22"/>
        </w:rPr>
        <w:br/>
      </w:r>
      <w:r w:rsidR="00310518" w:rsidRPr="004A2EFE">
        <w:rPr>
          <w:rFonts w:ascii="Arial" w:hAnsi="Arial" w:cs="Arial"/>
          <w:color w:val="000000"/>
          <w:sz w:val="22"/>
          <w:szCs w:val="22"/>
        </w:rPr>
        <w:br/>
        <w:t xml:space="preserve">7.8 </w:t>
      </w:r>
      <w:r w:rsidR="006C4D19" w:rsidRPr="004A2EFE">
        <w:rPr>
          <w:rFonts w:ascii="Arial" w:hAnsi="Arial" w:cs="Arial"/>
          <w:color w:val="000000"/>
          <w:sz w:val="22"/>
          <w:szCs w:val="22"/>
        </w:rPr>
        <w:t xml:space="preserve"> L’ITI Baldini </w:t>
      </w:r>
      <w:r w:rsidR="00310518" w:rsidRPr="004A2EFE">
        <w:rPr>
          <w:rFonts w:ascii="Arial" w:hAnsi="Arial" w:cs="Arial"/>
          <w:color w:val="000000"/>
          <w:sz w:val="22"/>
          <w:szCs w:val="22"/>
        </w:rPr>
        <w:t>garantisce l'elaborazione, l'adozione e la pubblicazione (messa a disposizione) dei seguenti documenti:</w:t>
      </w:r>
    </w:p>
    <w:p w:rsidR="00A15F78" w:rsidRPr="00A15F78" w:rsidRDefault="00310518" w:rsidP="00BB11DD">
      <w:pPr>
        <w:pStyle w:val="NormaleWeb"/>
        <w:numPr>
          <w:ilvl w:val="0"/>
          <w:numId w:val="19"/>
        </w:numPr>
        <w:spacing w:before="0" w:after="0" w:line="276" w:lineRule="auto"/>
        <w:rPr>
          <w:rFonts w:ascii="Arial" w:hAnsi="Arial" w:cs="Arial"/>
          <w:b/>
          <w:color w:val="000000"/>
          <w:sz w:val="22"/>
          <w:szCs w:val="22"/>
        </w:rPr>
      </w:pPr>
      <w:r w:rsidRPr="004A2EFE">
        <w:rPr>
          <w:rFonts w:ascii="Arial" w:hAnsi="Arial" w:cs="Arial"/>
          <w:color w:val="000000"/>
          <w:sz w:val="22"/>
          <w:szCs w:val="22"/>
        </w:rPr>
        <w:t>Piano dell'Offerta Formativa e Piano delle Attività;</w:t>
      </w:r>
    </w:p>
    <w:p w:rsidR="00A15F78" w:rsidRPr="00A15F78" w:rsidRDefault="00310518" w:rsidP="00BB11DD">
      <w:pPr>
        <w:pStyle w:val="NormaleWeb"/>
        <w:numPr>
          <w:ilvl w:val="0"/>
          <w:numId w:val="19"/>
        </w:numPr>
        <w:spacing w:before="0" w:after="0" w:line="276" w:lineRule="auto"/>
        <w:rPr>
          <w:rFonts w:ascii="Arial" w:hAnsi="Arial" w:cs="Arial"/>
          <w:b/>
          <w:color w:val="000000"/>
          <w:sz w:val="22"/>
          <w:szCs w:val="22"/>
        </w:rPr>
      </w:pPr>
      <w:r w:rsidRPr="00A15F78">
        <w:rPr>
          <w:rFonts w:ascii="Arial" w:hAnsi="Arial" w:cs="Arial"/>
          <w:color w:val="000000"/>
          <w:sz w:val="22"/>
          <w:szCs w:val="22"/>
        </w:rPr>
        <w:t>Regolamento d'Istituto;</w:t>
      </w:r>
    </w:p>
    <w:p w:rsidR="00A15F78" w:rsidRPr="00A15F78" w:rsidRDefault="00310518" w:rsidP="00BB11DD">
      <w:pPr>
        <w:pStyle w:val="NormaleWeb"/>
        <w:numPr>
          <w:ilvl w:val="0"/>
          <w:numId w:val="19"/>
        </w:numPr>
        <w:spacing w:before="0" w:after="0" w:line="276" w:lineRule="auto"/>
        <w:rPr>
          <w:rFonts w:ascii="Arial" w:hAnsi="Arial" w:cs="Arial"/>
          <w:b/>
          <w:color w:val="000000"/>
          <w:sz w:val="22"/>
          <w:szCs w:val="22"/>
        </w:rPr>
      </w:pPr>
      <w:r w:rsidRPr="00A15F78">
        <w:rPr>
          <w:rFonts w:ascii="Arial" w:hAnsi="Arial" w:cs="Arial"/>
          <w:color w:val="000000"/>
          <w:sz w:val="22"/>
          <w:szCs w:val="22"/>
        </w:rPr>
        <w:t>Programmazioni Educative e Didattiche</w:t>
      </w:r>
      <w:r w:rsidR="00A15F78">
        <w:rPr>
          <w:rFonts w:ascii="Arial" w:hAnsi="Arial" w:cs="Arial"/>
          <w:color w:val="000000"/>
          <w:sz w:val="22"/>
          <w:szCs w:val="22"/>
        </w:rPr>
        <w:t>.</w:t>
      </w:r>
    </w:p>
    <w:p w:rsidR="00BB11DD" w:rsidRDefault="00BB11DD" w:rsidP="00BB11DD">
      <w:pPr>
        <w:pStyle w:val="NormaleWeb"/>
        <w:spacing w:before="0" w:after="0" w:line="276" w:lineRule="auto"/>
        <w:rPr>
          <w:rFonts w:ascii="Arial" w:hAnsi="Arial" w:cs="Arial"/>
          <w:b/>
          <w:i/>
          <w:color w:val="000000"/>
          <w:sz w:val="22"/>
          <w:szCs w:val="22"/>
        </w:rPr>
      </w:pPr>
    </w:p>
    <w:p w:rsidR="00A15F78" w:rsidRPr="00A15F78" w:rsidRDefault="00310518" w:rsidP="00BB11DD">
      <w:pPr>
        <w:pStyle w:val="NormaleWeb"/>
        <w:spacing w:before="0" w:after="0" w:line="276" w:lineRule="auto"/>
        <w:rPr>
          <w:rFonts w:ascii="Arial" w:hAnsi="Arial" w:cs="Arial"/>
          <w:i/>
          <w:color w:val="000000"/>
          <w:sz w:val="22"/>
          <w:szCs w:val="22"/>
        </w:rPr>
      </w:pPr>
      <w:r w:rsidRPr="00A15F78">
        <w:rPr>
          <w:rFonts w:ascii="Arial" w:hAnsi="Arial" w:cs="Arial"/>
          <w:b/>
          <w:i/>
          <w:color w:val="000000"/>
          <w:sz w:val="22"/>
          <w:szCs w:val="22"/>
        </w:rPr>
        <w:t>PROGRAMMAZIONE D'ISTITUTO</w:t>
      </w:r>
      <w:r w:rsidRPr="00A15F78">
        <w:rPr>
          <w:rFonts w:ascii="Arial" w:hAnsi="Arial" w:cs="Arial"/>
          <w:i/>
          <w:color w:val="000000"/>
          <w:sz w:val="22"/>
          <w:szCs w:val="22"/>
        </w:rPr>
        <w:br/>
      </w:r>
      <w:r w:rsidRPr="00A15F78">
        <w:rPr>
          <w:rFonts w:ascii="Arial" w:hAnsi="Arial" w:cs="Arial"/>
          <w:color w:val="000000"/>
          <w:sz w:val="22"/>
          <w:szCs w:val="22"/>
        </w:rPr>
        <w:t>La Programmazione d'Istituto contiene le scelte educative ed organizzative della scuola e costituisce quindi un impegno per l'intera comunità scolastica. Definisce, in modo razionale e produttivo, ed in base alle risorse disponibili, il Piano dell'Offerta Formativa in funzione delle proposte culturali, delle scelte educative e degli obiettivi formativi elaborati dai competenti organi della scuola.</w:t>
      </w:r>
      <w:r w:rsidRPr="00A15F78">
        <w:rPr>
          <w:rFonts w:ascii="Arial" w:hAnsi="Arial" w:cs="Arial"/>
          <w:color w:val="000000"/>
          <w:sz w:val="22"/>
          <w:szCs w:val="22"/>
        </w:rPr>
        <w:br/>
        <w:t>In particolare, regola la pianificazione delle attività, di recupero, di orientamento e di formazione integrata.</w:t>
      </w:r>
      <w:r w:rsidRPr="00A15F78">
        <w:rPr>
          <w:rFonts w:ascii="Arial" w:hAnsi="Arial" w:cs="Arial"/>
          <w:color w:val="000000"/>
          <w:sz w:val="22"/>
          <w:szCs w:val="22"/>
        </w:rPr>
        <w:br/>
      </w:r>
      <w:r w:rsidR="002D3B6A" w:rsidRPr="00A15F78">
        <w:rPr>
          <w:rFonts w:ascii="Arial" w:hAnsi="Arial" w:cs="Arial"/>
          <w:color w:val="000000"/>
          <w:sz w:val="22"/>
          <w:szCs w:val="22"/>
        </w:rPr>
        <w:t xml:space="preserve">Il Collegio dei Docenti delibera </w:t>
      </w:r>
      <w:r w:rsidRPr="00A15F78">
        <w:rPr>
          <w:rFonts w:ascii="Arial" w:hAnsi="Arial" w:cs="Arial"/>
          <w:color w:val="000000"/>
          <w:sz w:val="22"/>
          <w:szCs w:val="22"/>
        </w:rPr>
        <w:t>i criteri relativi alla formazione delle classi, alla valutazione compl</w:t>
      </w:r>
      <w:r w:rsidR="002D3B6A" w:rsidRPr="00A15F78">
        <w:rPr>
          <w:rFonts w:ascii="Arial" w:hAnsi="Arial" w:cs="Arial"/>
          <w:color w:val="000000"/>
          <w:sz w:val="22"/>
          <w:szCs w:val="22"/>
        </w:rPr>
        <w:t xml:space="preserve">essiva del servizio scolastico, </w:t>
      </w:r>
      <w:r w:rsidRPr="00A15F78">
        <w:rPr>
          <w:rFonts w:ascii="Arial" w:hAnsi="Arial" w:cs="Arial"/>
          <w:color w:val="000000"/>
          <w:sz w:val="22"/>
          <w:szCs w:val="22"/>
        </w:rPr>
        <w:t>le modalità di comunicazione con studenti e genitori con riferimento ad incontri con docenti, di mattina e di pomeriggio (prefissati e/o per appuntamento), e il calendario di massima delle riunioni e la pubblicizzazione degli atti.</w:t>
      </w:r>
      <w:r w:rsidRPr="00A15F78">
        <w:rPr>
          <w:rFonts w:ascii="Arial" w:hAnsi="Arial" w:cs="Arial"/>
          <w:color w:val="000000"/>
          <w:sz w:val="22"/>
          <w:szCs w:val="22"/>
        </w:rPr>
        <w:br/>
      </w:r>
      <w:r w:rsidRPr="00A15F78">
        <w:rPr>
          <w:rFonts w:ascii="Arial" w:hAnsi="Arial" w:cs="Arial"/>
          <w:color w:val="000000"/>
          <w:sz w:val="22"/>
          <w:szCs w:val="22"/>
        </w:rPr>
        <w:br/>
      </w:r>
      <w:r w:rsidRPr="00A15F78">
        <w:rPr>
          <w:rFonts w:ascii="Arial" w:hAnsi="Arial" w:cs="Arial"/>
          <w:b/>
          <w:i/>
          <w:color w:val="000000"/>
          <w:sz w:val="22"/>
          <w:szCs w:val="22"/>
        </w:rPr>
        <w:t>INFORMAZIONI ALL'UTENZA</w:t>
      </w:r>
      <w:r w:rsidR="002D3B6A" w:rsidRPr="00A15F78">
        <w:rPr>
          <w:rFonts w:ascii="Arial" w:hAnsi="Arial" w:cs="Arial"/>
          <w:i/>
          <w:color w:val="000000"/>
          <w:sz w:val="22"/>
          <w:szCs w:val="22"/>
        </w:rPr>
        <w:t xml:space="preserve"> sulla Programmazione d'Istituto e sul</w:t>
      </w:r>
      <w:r w:rsidRPr="00A15F78">
        <w:rPr>
          <w:rFonts w:ascii="Arial" w:hAnsi="Arial" w:cs="Arial"/>
          <w:i/>
          <w:color w:val="000000"/>
          <w:sz w:val="22"/>
          <w:szCs w:val="22"/>
        </w:rPr>
        <w:t xml:space="preserve"> POF</w:t>
      </w:r>
    </w:p>
    <w:p w:rsidR="00A15F78" w:rsidRPr="00A15F78" w:rsidRDefault="00310518" w:rsidP="00BB11DD">
      <w:pPr>
        <w:pStyle w:val="NormaleWeb"/>
        <w:numPr>
          <w:ilvl w:val="0"/>
          <w:numId w:val="20"/>
        </w:numPr>
        <w:spacing w:before="0" w:after="0" w:line="276" w:lineRule="auto"/>
        <w:rPr>
          <w:rFonts w:ascii="Arial" w:hAnsi="Arial" w:cs="Arial"/>
          <w:b/>
          <w:color w:val="000000"/>
          <w:sz w:val="22"/>
          <w:szCs w:val="22"/>
        </w:rPr>
      </w:pPr>
      <w:r w:rsidRPr="00A15F78">
        <w:rPr>
          <w:rFonts w:ascii="Arial" w:hAnsi="Arial" w:cs="Arial"/>
          <w:color w:val="000000"/>
          <w:sz w:val="22"/>
          <w:szCs w:val="22"/>
        </w:rPr>
        <w:t>Redazione: e</w:t>
      </w:r>
      <w:r w:rsidR="00A15F78">
        <w:rPr>
          <w:rFonts w:ascii="Arial" w:hAnsi="Arial" w:cs="Arial"/>
          <w:color w:val="000000"/>
          <w:sz w:val="22"/>
          <w:szCs w:val="22"/>
        </w:rPr>
        <w:t>ntro l'inizio delle lezioni</w:t>
      </w:r>
    </w:p>
    <w:p w:rsidR="00A15F78" w:rsidRPr="00A15F78" w:rsidRDefault="00310518" w:rsidP="00BB11DD">
      <w:pPr>
        <w:pStyle w:val="NormaleWeb"/>
        <w:numPr>
          <w:ilvl w:val="0"/>
          <w:numId w:val="20"/>
        </w:numPr>
        <w:spacing w:before="0" w:after="0" w:line="276" w:lineRule="auto"/>
        <w:rPr>
          <w:rFonts w:ascii="Arial" w:hAnsi="Arial" w:cs="Arial"/>
          <w:b/>
          <w:color w:val="000000"/>
          <w:sz w:val="22"/>
          <w:szCs w:val="22"/>
        </w:rPr>
      </w:pPr>
      <w:r w:rsidRPr="00A15F78">
        <w:rPr>
          <w:rFonts w:ascii="Arial" w:hAnsi="Arial" w:cs="Arial"/>
          <w:color w:val="000000"/>
          <w:sz w:val="22"/>
          <w:szCs w:val="22"/>
        </w:rPr>
        <w:t xml:space="preserve">Stesura definitiva: entro </w:t>
      </w:r>
      <w:r w:rsidR="00A15F78">
        <w:rPr>
          <w:rFonts w:ascii="Arial" w:hAnsi="Arial" w:cs="Arial"/>
          <w:color w:val="000000"/>
          <w:sz w:val="22"/>
          <w:szCs w:val="22"/>
        </w:rPr>
        <w:t>ottobre</w:t>
      </w:r>
    </w:p>
    <w:p w:rsidR="00E72A27" w:rsidRPr="00E72A27" w:rsidRDefault="00310518" w:rsidP="00BB11DD">
      <w:pPr>
        <w:pStyle w:val="NormaleWeb"/>
        <w:numPr>
          <w:ilvl w:val="0"/>
          <w:numId w:val="20"/>
        </w:numPr>
        <w:spacing w:before="0" w:after="0" w:line="276" w:lineRule="auto"/>
        <w:rPr>
          <w:rFonts w:ascii="Arial" w:hAnsi="Arial" w:cs="Arial"/>
          <w:b/>
          <w:i/>
          <w:color w:val="000000"/>
          <w:sz w:val="22"/>
          <w:szCs w:val="22"/>
        </w:rPr>
      </w:pPr>
      <w:r w:rsidRPr="00E72A27">
        <w:rPr>
          <w:rFonts w:ascii="Arial" w:hAnsi="Arial" w:cs="Arial"/>
          <w:color w:val="000000"/>
          <w:sz w:val="22"/>
          <w:szCs w:val="22"/>
        </w:rPr>
        <w:t>Pubblicizzazione</w:t>
      </w:r>
      <w:r w:rsidR="002D3B6A" w:rsidRPr="00E72A27">
        <w:rPr>
          <w:rFonts w:ascii="Arial" w:hAnsi="Arial" w:cs="Arial"/>
          <w:color w:val="000000"/>
          <w:sz w:val="22"/>
          <w:szCs w:val="22"/>
        </w:rPr>
        <w:t xml:space="preserve"> sul sito della scuola </w:t>
      </w:r>
    </w:p>
    <w:p w:rsidR="00BB11DD" w:rsidRDefault="00BB11DD" w:rsidP="00BB11DD">
      <w:pPr>
        <w:pStyle w:val="NormaleWeb"/>
        <w:spacing w:before="0" w:after="0" w:line="276" w:lineRule="auto"/>
        <w:rPr>
          <w:rFonts w:ascii="Arial" w:hAnsi="Arial" w:cs="Arial"/>
          <w:b/>
          <w:i/>
          <w:color w:val="000000"/>
          <w:sz w:val="22"/>
          <w:szCs w:val="22"/>
        </w:rPr>
      </w:pPr>
    </w:p>
    <w:p w:rsidR="00A15F78" w:rsidRPr="00E72A27" w:rsidRDefault="00310518" w:rsidP="00BB11DD">
      <w:pPr>
        <w:pStyle w:val="NormaleWeb"/>
        <w:spacing w:before="0" w:after="0" w:line="276" w:lineRule="auto"/>
        <w:rPr>
          <w:rFonts w:ascii="Arial" w:hAnsi="Arial" w:cs="Arial"/>
          <w:b/>
          <w:i/>
          <w:color w:val="000000"/>
          <w:sz w:val="22"/>
          <w:szCs w:val="22"/>
        </w:rPr>
      </w:pPr>
      <w:r w:rsidRPr="00E72A27">
        <w:rPr>
          <w:rFonts w:ascii="Arial" w:hAnsi="Arial" w:cs="Arial"/>
          <w:b/>
          <w:i/>
          <w:color w:val="000000"/>
          <w:sz w:val="22"/>
          <w:szCs w:val="22"/>
        </w:rPr>
        <w:t>REGOLAMENTO D'ISTITUTO</w:t>
      </w:r>
    </w:p>
    <w:p w:rsidR="00A15F78"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Il regolamento d'istituto, comprende, in particolare le norme relative a:</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lastRenderedPageBreak/>
        <w:t>Vigilanza sugli alunni</w:t>
      </w:r>
      <w:r w:rsidR="00A15F78">
        <w:rPr>
          <w:rFonts w:ascii="Arial" w:hAnsi="Arial" w:cs="Arial"/>
          <w:color w:val="000000"/>
          <w:sz w:val="22"/>
          <w:szCs w:val="22"/>
        </w:rPr>
        <w:t>;</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Comportamento degli alunni e regolamentazione di ritardi, uscite, assenze, giustificazioni;</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Comportamento del personale scolastico ed adempimenti nello svolgimento del servizio;</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Modalità d'uso degli spazi, dei laboratori e della biblioteca;</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Criteri per la conservazione delle strutture e delle dotazioni;</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Modalità di convocazione e di svolgimento delle assemblee di classe, organizzate dalla scuola, richieste dalle componenti del consiglio;</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Criteri di funzionamento degli Organi Collegiali;</w:t>
      </w:r>
    </w:p>
    <w:p w:rsidR="00A15F78"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Criteri di funzionamento del Comitato studentesco e delle Assemblee d'Istituto;</w:t>
      </w:r>
    </w:p>
    <w:p w:rsidR="00E72A27" w:rsidRDefault="00310518" w:rsidP="00BB11DD">
      <w:pPr>
        <w:pStyle w:val="NormaleWeb"/>
        <w:numPr>
          <w:ilvl w:val="0"/>
          <w:numId w:val="21"/>
        </w:numPr>
        <w:spacing w:before="0" w:after="0" w:line="276" w:lineRule="auto"/>
        <w:rPr>
          <w:rFonts w:ascii="Arial" w:hAnsi="Arial" w:cs="Arial"/>
          <w:color w:val="000000"/>
          <w:sz w:val="22"/>
          <w:szCs w:val="22"/>
        </w:rPr>
      </w:pPr>
      <w:r w:rsidRPr="004A2EFE">
        <w:rPr>
          <w:rFonts w:ascii="Arial" w:hAnsi="Arial" w:cs="Arial"/>
          <w:color w:val="000000"/>
          <w:sz w:val="22"/>
          <w:szCs w:val="22"/>
        </w:rPr>
        <w:t>Regolamento di disciplina.</w:t>
      </w:r>
    </w:p>
    <w:p w:rsidR="00BB11DD" w:rsidRDefault="00BB11DD" w:rsidP="00BB11DD">
      <w:pPr>
        <w:pStyle w:val="NormaleWeb"/>
        <w:spacing w:before="0" w:after="0" w:line="276" w:lineRule="auto"/>
        <w:rPr>
          <w:rFonts w:ascii="Arial" w:hAnsi="Arial" w:cs="Arial"/>
          <w:b/>
          <w:i/>
          <w:color w:val="000000"/>
          <w:sz w:val="22"/>
          <w:szCs w:val="22"/>
        </w:rPr>
      </w:pPr>
    </w:p>
    <w:p w:rsidR="002D3B6A" w:rsidRPr="004A2EFE" w:rsidRDefault="00310518" w:rsidP="00BB11DD">
      <w:pPr>
        <w:pStyle w:val="NormaleWeb"/>
        <w:spacing w:before="0" w:after="0" w:line="276" w:lineRule="auto"/>
        <w:rPr>
          <w:rFonts w:ascii="Arial" w:hAnsi="Arial" w:cs="Arial"/>
          <w:color w:val="000000"/>
          <w:sz w:val="22"/>
          <w:szCs w:val="22"/>
        </w:rPr>
      </w:pPr>
      <w:r w:rsidRPr="00E72A27">
        <w:rPr>
          <w:rFonts w:ascii="Arial" w:hAnsi="Arial" w:cs="Arial"/>
          <w:b/>
          <w:i/>
          <w:color w:val="000000"/>
          <w:sz w:val="22"/>
          <w:szCs w:val="22"/>
        </w:rPr>
        <w:t>PROGRAMMAZIONE EDUCATIVA E DIDATTICA</w:t>
      </w:r>
      <w:r w:rsidRPr="00E72A27">
        <w:rPr>
          <w:rFonts w:ascii="Arial" w:hAnsi="Arial" w:cs="Arial"/>
          <w:b/>
          <w:i/>
          <w:color w:val="000000"/>
          <w:sz w:val="22"/>
          <w:szCs w:val="22"/>
        </w:rPr>
        <w:br/>
      </w:r>
      <w:r w:rsidRPr="004A2EFE">
        <w:rPr>
          <w:rFonts w:ascii="Arial" w:hAnsi="Arial" w:cs="Arial"/>
          <w:color w:val="000000"/>
          <w:sz w:val="22"/>
          <w:szCs w:val="22"/>
        </w:rPr>
        <w:t>La programmazione educativa, elaborata dagli insegnanti secondo i principi stabiliti dal Collegio Docenti e sulla base del curricolo nazionale predisposto dal MPI, progetta i percorsi formativi correlati agli obiettivi e alle finalità. Allo scopo di armonizzare le programmazioni, prima dell'inizio delle lezioni, i docenti parteciperanno ad appositi incontri, per la definizione di proposte sulla programmazione da portare all'approvazione dei competenti organi collegiali.</w:t>
      </w:r>
      <w:r w:rsidRPr="004A2EFE">
        <w:rPr>
          <w:rFonts w:ascii="Arial" w:hAnsi="Arial" w:cs="Arial"/>
          <w:color w:val="000000"/>
          <w:sz w:val="22"/>
          <w:szCs w:val="22"/>
        </w:rPr>
        <w:br/>
        <w:t>La programmazione didattica:</w:t>
      </w:r>
    </w:p>
    <w:p w:rsidR="002D3B6A" w:rsidRPr="004A2EFE" w:rsidRDefault="00310518" w:rsidP="00BB11DD">
      <w:pPr>
        <w:pStyle w:val="NormaleWeb"/>
        <w:numPr>
          <w:ilvl w:val="0"/>
          <w:numId w:val="6"/>
        </w:numPr>
        <w:spacing w:before="0" w:after="0" w:line="276" w:lineRule="auto"/>
        <w:ind w:left="714" w:hanging="357"/>
        <w:rPr>
          <w:rFonts w:ascii="Arial" w:hAnsi="Arial" w:cs="Arial"/>
          <w:color w:val="000000"/>
          <w:sz w:val="22"/>
          <w:szCs w:val="22"/>
        </w:rPr>
      </w:pPr>
      <w:r w:rsidRPr="004A2EFE">
        <w:rPr>
          <w:rFonts w:ascii="Arial" w:hAnsi="Arial" w:cs="Arial"/>
          <w:color w:val="000000"/>
          <w:sz w:val="22"/>
          <w:szCs w:val="22"/>
        </w:rPr>
        <w:t>Delinea il percorso formativo della classe e dell' alunno, adeguando ad essi gli interventi operativi;</w:t>
      </w:r>
    </w:p>
    <w:p w:rsidR="002D3B6A" w:rsidRPr="004A2EFE" w:rsidRDefault="00310518" w:rsidP="00BB11DD">
      <w:pPr>
        <w:pStyle w:val="NormaleWeb"/>
        <w:numPr>
          <w:ilvl w:val="0"/>
          <w:numId w:val="6"/>
        </w:numPr>
        <w:spacing w:before="0" w:after="0" w:line="276" w:lineRule="auto"/>
        <w:ind w:left="714" w:hanging="357"/>
        <w:rPr>
          <w:rFonts w:ascii="Arial" w:hAnsi="Arial" w:cs="Arial"/>
          <w:color w:val="000000"/>
          <w:sz w:val="22"/>
          <w:szCs w:val="22"/>
        </w:rPr>
      </w:pPr>
      <w:r w:rsidRPr="004A2EFE">
        <w:rPr>
          <w:rFonts w:ascii="Arial" w:hAnsi="Arial" w:cs="Arial"/>
          <w:color w:val="000000"/>
          <w:sz w:val="22"/>
          <w:szCs w:val="22"/>
        </w:rPr>
        <w:t>Utilizza il contributo delle varie aree disciplinari per il raggiungimento degli obiettivi e delle finalità educative;</w:t>
      </w:r>
    </w:p>
    <w:p w:rsidR="002D3B6A" w:rsidRPr="004A2EFE" w:rsidRDefault="00310518" w:rsidP="00BB11DD">
      <w:pPr>
        <w:pStyle w:val="NormaleWeb"/>
        <w:numPr>
          <w:ilvl w:val="0"/>
          <w:numId w:val="6"/>
        </w:numPr>
        <w:spacing w:before="0" w:after="0" w:line="276" w:lineRule="auto"/>
        <w:ind w:left="714" w:hanging="357"/>
        <w:rPr>
          <w:rFonts w:ascii="Arial" w:hAnsi="Arial" w:cs="Arial"/>
          <w:color w:val="000000"/>
          <w:sz w:val="22"/>
          <w:szCs w:val="22"/>
        </w:rPr>
      </w:pPr>
      <w:r w:rsidRPr="004A2EFE">
        <w:rPr>
          <w:rFonts w:ascii="Arial" w:hAnsi="Arial" w:cs="Arial"/>
          <w:color w:val="000000"/>
          <w:sz w:val="22"/>
          <w:szCs w:val="22"/>
        </w:rPr>
        <w:t>E' sottoposta sistematicamente a momenti di verifica e di valutazione dei risultati al fine di adeguare l'azione didattica alle esigenze forma</w:t>
      </w:r>
      <w:r w:rsidR="002D3B6A" w:rsidRPr="004A2EFE">
        <w:rPr>
          <w:rFonts w:ascii="Arial" w:hAnsi="Arial" w:cs="Arial"/>
          <w:color w:val="000000"/>
          <w:sz w:val="22"/>
          <w:szCs w:val="22"/>
        </w:rPr>
        <w:t>tive che emergono "in itinere".</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Al fine di armonizzare l'attività dei consigli di classe essa individua gli strumenti per la rilevazione della situazione iniziale e finale e per la verifica e la valutazione dei percorsi didattici.</w:t>
      </w:r>
      <w:r w:rsidRPr="004A2EFE">
        <w:rPr>
          <w:rFonts w:ascii="Arial" w:hAnsi="Arial" w:cs="Arial"/>
          <w:color w:val="000000"/>
          <w:sz w:val="22"/>
          <w:szCs w:val="22"/>
        </w:rPr>
        <w:br/>
      </w:r>
      <w:r w:rsidRPr="004A2EFE">
        <w:rPr>
          <w:rFonts w:ascii="Arial" w:hAnsi="Arial" w:cs="Arial"/>
          <w:color w:val="000000"/>
          <w:sz w:val="22"/>
          <w:szCs w:val="22"/>
        </w:rPr>
        <w:br/>
      </w:r>
      <w:r w:rsidRPr="00E72A27">
        <w:rPr>
          <w:rFonts w:ascii="Arial" w:hAnsi="Arial" w:cs="Arial"/>
          <w:b/>
          <w:i/>
          <w:color w:val="000000"/>
          <w:sz w:val="22"/>
          <w:szCs w:val="22"/>
        </w:rPr>
        <w:t>CONTRATTO FORMATIVO</w:t>
      </w:r>
      <w:r w:rsidRPr="00E72A27">
        <w:rPr>
          <w:rFonts w:ascii="Arial" w:hAnsi="Arial" w:cs="Arial"/>
          <w:b/>
          <w:i/>
          <w:color w:val="000000"/>
          <w:sz w:val="22"/>
          <w:szCs w:val="22"/>
        </w:rPr>
        <w:br/>
      </w:r>
      <w:r w:rsidRPr="004A2EFE">
        <w:rPr>
          <w:rFonts w:ascii="Arial" w:hAnsi="Arial" w:cs="Arial"/>
          <w:color w:val="000000"/>
          <w:sz w:val="22"/>
          <w:szCs w:val="22"/>
        </w:rPr>
        <w:t>Il contratto formativo è la dichiarazione, esplicita e partecipata, dell'operato della scuola. Esso si stabilisce, in particolare, tra il docente e l'allievo ma coinvolge l'intero consiglio di classe e la classe, gli organi dell'istituto, i genitori, gli enti esterni preposti ed interessati al servizio scolastico.</w:t>
      </w:r>
      <w:r w:rsidRPr="004A2EFE">
        <w:rPr>
          <w:rFonts w:ascii="Arial" w:hAnsi="Arial" w:cs="Arial"/>
          <w:color w:val="000000"/>
          <w:sz w:val="22"/>
          <w:szCs w:val="22"/>
        </w:rPr>
        <w:br/>
        <w:t>Sulla base del contratto formativo, elaborato nell'ambito e in coerenza degli obiettivi formativi definiti ai diversi livelli istituzionali:</w:t>
      </w:r>
    </w:p>
    <w:p w:rsidR="002D3B6A"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2D3B6A" w:rsidRPr="004A2EFE">
        <w:rPr>
          <w:rFonts w:ascii="Arial" w:hAnsi="Arial" w:cs="Arial"/>
          <w:color w:val="000000"/>
          <w:sz w:val="22"/>
          <w:szCs w:val="22"/>
        </w:rPr>
        <w:t xml:space="preserve">1) </w:t>
      </w:r>
      <w:r w:rsidR="002D3B6A" w:rsidRPr="00E72A27">
        <w:rPr>
          <w:rFonts w:ascii="Arial" w:hAnsi="Arial" w:cs="Arial"/>
          <w:color w:val="000000"/>
          <w:sz w:val="22"/>
          <w:szCs w:val="22"/>
          <w:u w:val="single"/>
        </w:rPr>
        <w:t>Lo studente</w:t>
      </w:r>
      <w:r w:rsidRPr="004A2EFE">
        <w:rPr>
          <w:rFonts w:ascii="Arial" w:hAnsi="Arial" w:cs="Arial"/>
          <w:color w:val="000000"/>
          <w:sz w:val="22"/>
          <w:szCs w:val="22"/>
        </w:rPr>
        <w:t xml:space="preserve"> deve essere posto a conoscenza</w:t>
      </w:r>
      <w:r w:rsidR="002D3B6A" w:rsidRPr="004A2EFE">
        <w:rPr>
          <w:rFonts w:ascii="Arial" w:hAnsi="Arial" w:cs="Arial"/>
          <w:color w:val="000000"/>
          <w:sz w:val="22"/>
          <w:szCs w:val="22"/>
        </w:rPr>
        <w:t xml:space="preserve"> di</w:t>
      </w:r>
      <w:r w:rsidRPr="004A2EFE">
        <w:rPr>
          <w:rFonts w:ascii="Arial" w:hAnsi="Arial" w:cs="Arial"/>
          <w:color w:val="000000"/>
          <w:sz w:val="22"/>
          <w:szCs w:val="22"/>
        </w:rPr>
        <w:t>:</w:t>
      </w:r>
    </w:p>
    <w:p w:rsidR="002D3B6A" w:rsidRPr="004A2EFE" w:rsidRDefault="00310518" w:rsidP="00BB11DD">
      <w:pPr>
        <w:pStyle w:val="NormaleWeb"/>
        <w:numPr>
          <w:ilvl w:val="0"/>
          <w:numId w:val="8"/>
        </w:numPr>
        <w:spacing w:before="0" w:after="0" w:line="276" w:lineRule="auto"/>
        <w:ind w:left="993" w:hanging="284"/>
        <w:rPr>
          <w:rFonts w:ascii="Arial" w:hAnsi="Arial" w:cs="Arial"/>
          <w:color w:val="000000"/>
          <w:sz w:val="22"/>
          <w:szCs w:val="22"/>
        </w:rPr>
      </w:pPr>
      <w:r w:rsidRPr="004A2EFE">
        <w:rPr>
          <w:rFonts w:ascii="Arial" w:hAnsi="Arial" w:cs="Arial"/>
          <w:color w:val="000000"/>
          <w:sz w:val="22"/>
          <w:szCs w:val="22"/>
        </w:rPr>
        <w:t>obiettivi didattici e edu</w:t>
      </w:r>
      <w:r w:rsidR="002D3B6A" w:rsidRPr="004A2EFE">
        <w:rPr>
          <w:rFonts w:ascii="Arial" w:hAnsi="Arial" w:cs="Arial"/>
          <w:color w:val="000000"/>
          <w:sz w:val="22"/>
          <w:szCs w:val="22"/>
        </w:rPr>
        <w:t>cativi del suo curricolo;</w:t>
      </w:r>
    </w:p>
    <w:p w:rsidR="002D3B6A" w:rsidRPr="004A2EFE" w:rsidRDefault="00310518" w:rsidP="00BB11DD">
      <w:pPr>
        <w:pStyle w:val="NormaleWeb"/>
        <w:numPr>
          <w:ilvl w:val="0"/>
          <w:numId w:val="8"/>
        </w:numPr>
        <w:spacing w:before="0" w:after="0" w:line="276" w:lineRule="auto"/>
        <w:ind w:left="993" w:hanging="284"/>
        <w:rPr>
          <w:rFonts w:ascii="Arial" w:hAnsi="Arial" w:cs="Arial"/>
          <w:color w:val="000000"/>
          <w:sz w:val="22"/>
          <w:szCs w:val="22"/>
        </w:rPr>
      </w:pPr>
      <w:r w:rsidRPr="004A2EFE">
        <w:rPr>
          <w:rFonts w:ascii="Arial" w:hAnsi="Arial" w:cs="Arial"/>
          <w:color w:val="000000"/>
          <w:sz w:val="22"/>
          <w:szCs w:val="22"/>
        </w:rPr>
        <w:t>percorso per raggiungerli;</w:t>
      </w:r>
    </w:p>
    <w:p w:rsidR="002D3B6A" w:rsidRPr="004A2EFE" w:rsidRDefault="002D3B6A" w:rsidP="00BB11DD">
      <w:pPr>
        <w:pStyle w:val="NormaleWeb"/>
        <w:numPr>
          <w:ilvl w:val="0"/>
          <w:numId w:val="8"/>
        </w:numPr>
        <w:spacing w:before="0" w:after="0" w:line="276" w:lineRule="auto"/>
        <w:ind w:left="993" w:hanging="284"/>
        <w:rPr>
          <w:rFonts w:ascii="Arial" w:hAnsi="Arial" w:cs="Arial"/>
          <w:color w:val="000000"/>
          <w:sz w:val="22"/>
          <w:szCs w:val="22"/>
        </w:rPr>
      </w:pPr>
      <w:r w:rsidRPr="004A2EFE">
        <w:rPr>
          <w:rFonts w:ascii="Arial" w:hAnsi="Arial" w:cs="Arial"/>
          <w:color w:val="000000"/>
          <w:sz w:val="22"/>
          <w:szCs w:val="22"/>
        </w:rPr>
        <w:t>fasi del suo curricolo.</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A tal fine ogni docente farà conoscere con idonei strumenti permanenti la propria programmazione didattica, almeno nelle sue linee essenziali e/o per scadenze temporali. Il coordinatore della classe, nello stesso modo, farà conoscere la programmazione educativa.</w:t>
      </w:r>
    </w:p>
    <w:p w:rsidR="001449EF"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lastRenderedPageBreak/>
        <w:br/>
      </w:r>
      <w:r w:rsidR="002D3B6A" w:rsidRPr="004A2EFE">
        <w:rPr>
          <w:rFonts w:ascii="Arial" w:hAnsi="Arial" w:cs="Arial"/>
          <w:color w:val="000000"/>
          <w:sz w:val="22"/>
          <w:szCs w:val="22"/>
        </w:rPr>
        <w:t xml:space="preserve">2) </w:t>
      </w:r>
      <w:r w:rsidR="002D3B6A" w:rsidRPr="00E72A27">
        <w:rPr>
          <w:rFonts w:ascii="Arial" w:hAnsi="Arial" w:cs="Arial"/>
          <w:color w:val="000000"/>
          <w:sz w:val="22"/>
          <w:szCs w:val="22"/>
          <w:u w:val="single"/>
        </w:rPr>
        <w:t>Il docente</w:t>
      </w:r>
      <w:r w:rsidR="002D3B6A" w:rsidRPr="004A2EFE">
        <w:rPr>
          <w:rFonts w:ascii="Arial" w:hAnsi="Arial" w:cs="Arial"/>
          <w:color w:val="000000"/>
          <w:sz w:val="22"/>
          <w:szCs w:val="22"/>
        </w:rPr>
        <w:t xml:space="preserve"> deve:</w:t>
      </w:r>
    </w:p>
    <w:p w:rsidR="001449EF" w:rsidRPr="004A2EFE" w:rsidRDefault="002D3B6A" w:rsidP="00BB11DD">
      <w:pPr>
        <w:pStyle w:val="NormaleWeb"/>
        <w:numPr>
          <w:ilvl w:val="0"/>
          <w:numId w:val="9"/>
        </w:numPr>
        <w:spacing w:before="0" w:after="0" w:line="276" w:lineRule="auto"/>
        <w:rPr>
          <w:rFonts w:ascii="Arial" w:hAnsi="Arial" w:cs="Arial"/>
          <w:color w:val="000000"/>
          <w:sz w:val="22"/>
          <w:szCs w:val="22"/>
        </w:rPr>
      </w:pPr>
      <w:r w:rsidRPr="004A2EFE">
        <w:rPr>
          <w:rFonts w:ascii="Arial" w:hAnsi="Arial" w:cs="Arial"/>
          <w:color w:val="000000"/>
          <w:sz w:val="22"/>
          <w:szCs w:val="22"/>
        </w:rPr>
        <w:t>e</w:t>
      </w:r>
      <w:r w:rsidR="00310518" w:rsidRPr="004A2EFE">
        <w:rPr>
          <w:rFonts w:ascii="Arial" w:hAnsi="Arial" w:cs="Arial"/>
          <w:color w:val="000000"/>
          <w:sz w:val="22"/>
          <w:szCs w:val="22"/>
        </w:rPr>
        <w:t>sprimere l</w:t>
      </w:r>
      <w:r w:rsidRPr="004A2EFE">
        <w:rPr>
          <w:rFonts w:ascii="Arial" w:hAnsi="Arial" w:cs="Arial"/>
          <w:color w:val="000000"/>
          <w:sz w:val="22"/>
          <w:szCs w:val="22"/>
        </w:rPr>
        <w:t>a propria offerta formativa;</w:t>
      </w:r>
    </w:p>
    <w:p w:rsidR="001449EF" w:rsidRPr="004A2EFE" w:rsidRDefault="002D3B6A" w:rsidP="00BB11DD">
      <w:pPr>
        <w:pStyle w:val="NormaleWeb"/>
        <w:numPr>
          <w:ilvl w:val="0"/>
          <w:numId w:val="9"/>
        </w:numPr>
        <w:spacing w:before="0" w:after="0" w:line="276" w:lineRule="auto"/>
        <w:rPr>
          <w:rFonts w:ascii="Arial" w:hAnsi="Arial" w:cs="Arial"/>
          <w:color w:val="000000"/>
          <w:sz w:val="22"/>
          <w:szCs w:val="22"/>
        </w:rPr>
      </w:pPr>
      <w:r w:rsidRPr="004A2EFE">
        <w:rPr>
          <w:rFonts w:ascii="Arial" w:hAnsi="Arial" w:cs="Arial"/>
          <w:color w:val="000000"/>
          <w:sz w:val="22"/>
          <w:szCs w:val="22"/>
        </w:rPr>
        <w:t>m</w:t>
      </w:r>
      <w:r w:rsidR="00310518" w:rsidRPr="004A2EFE">
        <w:rPr>
          <w:rFonts w:ascii="Arial" w:hAnsi="Arial" w:cs="Arial"/>
          <w:color w:val="000000"/>
          <w:sz w:val="22"/>
          <w:szCs w:val="22"/>
        </w:rPr>
        <w:t>otivare il p</w:t>
      </w:r>
      <w:r w:rsidRPr="004A2EFE">
        <w:rPr>
          <w:rFonts w:ascii="Arial" w:hAnsi="Arial" w:cs="Arial"/>
          <w:color w:val="000000"/>
          <w:sz w:val="22"/>
          <w:szCs w:val="22"/>
        </w:rPr>
        <w:t>roprio intervento didattico;</w:t>
      </w:r>
    </w:p>
    <w:p w:rsidR="001449EF" w:rsidRPr="004A2EFE" w:rsidRDefault="002D3B6A" w:rsidP="00BB11DD">
      <w:pPr>
        <w:pStyle w:val="NormaleWeb"/>
        <w:numPr>
          <w:ilvl w:val="0"/>
          <w:numId w:val="9"/>
        </w:numPr>
        <w:spacing w:before="0" w:after="0" w:line="276" w:lineRule="auto"/>
        <w:rPr>
          <w:rFonts w:ascii="Arial" w:hAnsi="Arial" w:cs="Arial"/>
          <w:color w:val="000000"/>
          <w:sz w:val="22"/>
          <w:szCs w:val="22"/>
        </w:rPr>
      </w:pPr>
      <w:r w:rsidRPr="004A2EFE">
        <w:rPr>
          <w:rFonts w:ascii="Arial" w:hAnsi="Arial" w:cs="Arial"/>
          <w:color w:val="000000"/>
          <w:sz w:val="22"/>
          <w:szCs w:val="22"/>
        </w:rPr>
        <w:t>e</w:t>
      </w:r>
      <w:r w:rsidR="00310518" w:rsidRPr="004A2EFE">
        <w:rPr>
          <w:rFonts w:ascii="Arial" w:hAnsi="Arial" w:cs="Arial"/>
          <w:color w:val="000000"/>
          <w:sz w:val="22"/>
          <w:szCs w:val="22"/>
        </w:rPr>
        <w:t>splicitare le strategie, gli strumenti di veri</w:t>
      </w:r>
      <w:r w:rsidR="001449EF" w:rsidRPr="004A2EFE">
        <w:rPr>
          <w:rFonts w:ascii="Arial" w:hAnsi="Arial" w:cs="Arial"/>
          <w:color w:val="000000"/>
          <w:sz w:val="22"/>
          <w:szCs w:val="22"/>
        </w:rPr>
        <w:t>fica, i criteri di valutazione.</w:t>
      </w:r>
    </w:p>
    <w:p w:rsidR="001449EF"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A tal fine egli avrà modo di presentare in forma critica e partecipativa il proprio operato, ricorrendo spesso ad un aperto confronto con i suoi allievi, senza posizioni ed atteggiamenti precostituiti.</w:t>
      </w:r>
      <w:r w:rsidRPr="004A2EFE">
        <w:rPr>
          <w:rFonts w:ascii="Arial" w:hAnsi="Arial" w:cs="Arial"/>
          <w:color w:val="000000"/>
          <w:sz w:val="22"/>
          <w:szCs w:val="22"/>
        </w:rPr>
        <w:br/>
        <w:t>3) Il genitore deve poter:</w:t>
      </w:r>
    </w:p>
    <w:p w:rsidR="001449EF" w:rsidRPr="004A2EFE" w:rsidRDefault="001449EF" w:rsidP="00BB11DD">
      <w:pPr>
        <w:pStyle w:val="NormaleWeb"/>
        <w:numPr>
          <w:ilvl w:val="0"/>
          <w:numId w:val="10"/>
        </w:numPr>
        <w:spacing w:before="0" w:after="0" w:line="276" w:lineRule="auto"/>
        <w:rPr>
          <w:rFonts w:ascii="Arial" w:hAnsi="Arial" w:cs="Arial"/>
          <w:color w:val="000000"/>
          <w:sz w:val="22"/>
          <w:szCs w:val="22"/>
        </w:rPr>
      </w:pPr>
      <w:r w:rsidRPr="004A2EFE">
        <w:rPr>
          <w:rFonts w:ascii="Arial" w:hAnsi="Arial" w:cs="Arial"/>
          <w:color w:val="000000"/>
          <w:sz w:val="22"/>
          <w:szCs w:val="22"/>
        </w:rPr>
        <w:t>c</w:t>
      </w:r>
      <w:r w:rsidR="00310518" w:rsidRPr="004A2EFE">
        <w:rPr>
          <w:rFonts w:ascii="Arial" w:hAnsi="Arial" w:cs="Arial"/>
          <w:color w:val="000000"/>
          <w:sz w:val="22"/>
          <w:szCs w:val="22"/>
        </w:rPr>
        <w:t>onoscere l'offerta formativa;</w:t>
      </w:r>
    </w:p>
    <w:p w:rsidR="001449EF" w:rsidRPr="004A2EFE" w:rsidRDefault="001449EF" w:rsidP="00BB11DD">
      <w:pPr>
        <w:pStyle w:val="NormaleWeb"/>
        <w:numPr>
          <w:ilvl w:val="0"/>
          <w:numId w:val="10"/>
        </w:numPr>
        <w:spacing w:before="0" w:after="0" w:line="276" w:lineRule="auto"/>
        <w:rPr>
          <w:rFonts w:ascii="Arial" w:hAnsi="Arial" w:cs="Arial"/>
          <w:color w:val="000000"/>
          <w:sz w:val="22"/>
          <w:szCs w:val="22"/>
        </w:rPr>
      </w:pPr>
      <w:r w:rsidRPr="004A2EFE">
        <w:rPr>
          <w:rFonts w:ascii="Arial" w:hAnsi="Arial" w:cs="Arial"/>
          <w:color w:val="000000"/>
          <w:sz w:val="22"/>
          <w:szCs w:val="22"/>
        </w:rPr>
        <w:t>e</w:t>
      </w:r>
      <w:r w:rsidR="00310518" w:rsidRPr="004A2EFE">
        <w:rPr>
          <w:rFonts w:ascii="Arial" w:hAnsi="Arial" w:cs="Arial"/>
          <w:color w:val="000000"/>
          <w:sz w:val="22"/>
          <w:szCs w:val="22"/>
        </w:rPr>
        <w:t>sprimere pareri e proposte;</w:t>
      </w:r>
    </w:p>
    <w:p w:rsidR="001449EF" w:rsidRPr="004A2EFE" w:rsidRDefault="001449EF" w:rsidP="00BB11DD">
      <w:pPr>
        <w:pStyle w:val="NormaleWeb"/>
        <w:numPr>
          <w:ilvl w:val="0"/>
          <w:numId w:val="10"/>
        </w:numPr>
        <w:spacing w:before="0" w:after="0" w:line="276" w:lineRule="auto"/>
        <w:rPr>
          <w:rFonts w:ascii="Arial" w:hAnsi="Arial" w:cs="Arial"/>
          <w:color w:val="000000"/>
          <w:sz w:val="22"/>
          <w:szCs w:val="22"/>
        </w:rPr>
      </w:pPr>
      <w:r w:rsidRPr="004A2EFE">
        <w:rPr>
          <w:rFonts w:ascii="Arial" w:hAnsi="Arial" w:cs="Arial"/>
          <w:color w:val="000000"/>
          <w:sz w:val="22"/>
          <w:szCs w:val="22"/>
        </w:rPr>
        <w:t>c</w:t>
      </w:r>
      <w:r w:rsidR="00310518" w:rsidRPr="004A2EFE">
        <w:rPr>
          <w:rFonts w:ascii="Arial" w:hAnsi="Arial" w:cs="Arial"/>
          <w:color w:val="000000"/>
          <w:sz w:val="22"/>
          <w:szCs w:val="22"/>
        </w:rPr>
        <w:t>ollaborare nelle attività.</w:t>
      </w:r>
    </w:p>
    <w:p w:rsidR="001449EF"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A ta</w:t>
      </w:r>
      <w:r w:rsidR="001449EF" w:rsidRPr="004A2EFE">
        <w:rPr>
          <w:rFonts w:ascii="Arial" w:hAnsi="Arial" w:cs="Arial"/>
          <w:color w:val="000000"/>
          <w:sz w:val="22"/>
          <w:szCs w:val="22"/>
        </w:rPr>
        <w:t>l fine la scuola organizzerà:</w:t>
      </w:r>
    </w:p>
    <w:p w:rsidR="001449EF" w:rsidRPr="004A2EFE" w:rsidRDefault="001449EF" w:rsidP="00BB11DD">
      <w:pPr>
        <w:pStyle w:val="NormaleWeb"/>
        <w:numPr>
          <w:ilvl w:val="0"/>
          <w:numId w:val="11"/>
        </w:numPr>
        <w:spacing w:before="0" w:after="0" w:line="276" w:lineRule="auto"/>
        <w:ind w:left="709" w:hanging="283"/>
        <w:rPr>
          <w:rFonts w:ascii="Arial" w:hAnsi="Arial" w:cs="Arial"/>
          <w:color w:val="000000"/>
          <w:sz w:val="22"/>
          <w:szCs w:val="22"/>
        </w:rPr>
      </w:pPr>
      <w:r w:rsidRPr="004A2EFE">
        <w:rPr>
          <w:rFonts w:ascii="Arial" w:hAnsi="Arial" w:cs="Arial"/>
          <w:color w:val="000000"/>
          <w:sz w:val="22"/>
          <w:szCs w:val="22"/>
        </w:rPr>
        <w:t>i</w:t>
      </w:r>
      <w:r w:rsidR="00310518" w:rsidRPr="004A2EFE">
        <w:rPr>
          <w:rFonts w:ascii="Arial" w:hAnsi="Arial" w:cs="Arial"/>
          <w:color w:val="000000"/>
          <w:sz w:val="22"/>
          <w:szCs w:val="22"/>
        </w:rPr>
        <w:t>ncontri aperti a tutta l'utenza, nei quali</w:t>
      </w:r>
      <w:r w:rsidRPr="004A2EFE">
        <w:rPr>
          <w:rFonts w:ascii="Arial" w:hAnsi="Arial" w:cs="Arial"/>
          <w:color w:val="000000"/>
          <w:sz w:val="22"/>
          <w:szCs w:val="22"/>
        </w:rPr>
        <w:t xml:space="preserve"> saranno esposti POF e Regolamento d’Istituto e traccerà un bilancio finale delle attività svolte;</w:t>
      </w:r>
    </w:p>
    <w:p w:rsidR="001449EF" w:rsidRPr="004A2EFE" w:rsidRDefault="00310518" w:rsidP="00BB11DD">
      <w:pPr>
        <w:pStyle w:val="NormaleWeb"/>
        <w:numPr>
          <w:ilvl w:val="0"/>
          <w:numId w:val="11"/>
        </w:numPr>
        <w:spacing w:before="0" w:after="0" w:line="276" w:lineRule="auto"/>
        <w:ind w:left="709" w:hanging="283"/>
        <w:rPr>
          <w:rFonts w:ascii="Arial" w:hAnsi="Arial" w:cs="Arial"/>
          <w:color w:val="000000"/>
          <w:sz w:val="22"/>
          <w:szCs w:val="22"/>
        </w:rPr>
      </w:pPr>
      <w:r w:rsidRPr="004A2EFE">
        <w:rPr>
          <w:rFonts w:ascii="Arial" w:hAnsi="Arial" w:cs="Arial"/>
          <w:color w:val="000000"/>
          <w:sz w:val="22"/>
          <w:szCs w:val="22"/>
        </w:rPr>
        <w:t xml:space="preserve">n. 2 incontri per consiglio di classe che permettano ai genitori di conoscere più specificatamente l'offerta formativa </w:t>
      </w:r>
      <w:r w:rsidR="001449EF" w:rsidRPr="004A2EFE">
        <w:rPr>
          <w:rFonts w:ascii="Arial" w:hAnsi="Arial" w:cs="Arial"/>
          <w:color w:val="000000"/>
          <w:sz w:val="22"/>
          <w:szCs w:val="22"/>
        </w:rPr>
        <w:t xml:space="preserve">e le valutazioni </w:t>
      </w:r>
      <w:proofErr w:type="spellStart"/>
      <w:r w:rsidR="001449EF" w:rsidRPr="004A2EFE">
        <w:rPr>
          <w:rFonts w:ascii="Arial" w:hAnsi="Arial" w:cs="Arial"/>
          <w:color w:val="000000"/>
          <w:sz w:val="22"/>
          <w:szCs w:val="22"/>
        </w:rPr>
        <w:t>infraquadrimestrali</w:t>
      </w:r>
      <w:proofErr w:type="spellEnd"/>
      <w:r w:rsidR="001449EF" w:rsidRPr="004A2EFE">
        <w:rPr>
          <w:rFonts w:ascii="Arial" w:hAnsi="Arial" w:cs="Arial"/>
          <w:color w:val="000000"/>
          <w:sz w:val="22"/>
          <w:szCs w:val="22"/>
        </w:rPr>
        <w:t xml:space="preserve"> </w:t>
      </w:r>
      <w:r w:rsidRPr="004A2EFE">
        <w:rPr>
          <w:rFonts w:ascii="Arial" w:hAnsi="Arial" w:cs="Arial"/>
          <w:color w:val="000000"/>
          <w:sz w:val="22"/>
          <w:szCs w:val="22"/>
        </w:rPr>
        <w:t>per i loro figli</w:t>
      </w:r>
      <w:r w:rsidR="001449EF" w:rsidRPr="004A2EFE">
        <w:rPr>
          <w:rFonts w:ascii="Arial" w:hAnsi="Arial" w:cs="Arial"/>
          <w:color w:val="000000"/>
          <w:sz w:val="22"/>
          <w:szCs w:val="22"/>
        </w:rPr>
        <w:t>, al fine</w:t>
      </w:r>
      <w:r w:rsidRPr="004A2EFE">
        <w:rPr>
          <w:rFonts w:ascii="Arial" w:hAnsi="Arial" w:cs="Arial"/>
          <w:color w:val="000000"/>
          <w:sz w:val="22"/>
          <w:szCs w:val="22"/>
        </w:rPr>
        <w:t xml:space="preserve"> di stabilire le opportune </w:t>
      </w:r>
      <w:r w:rsidR="001449EF" w:rsidRPr="004A2EFE">
        <w:rPr>
          <w:rFonts w:ascii="Arial" w:hAnsi="Arial" w:cs="Arial"/>
          <w:color w:val="000000"/>
          <w:sz w:val="22"/>
          <w:szCs w:val="22"/>
        </w:rPr>
        <w:t xml:space="preserve">collaborazioni scuola-famiglia. </w:t>
      </w:r>
    </w:p>
    <w:p w:rsidR="001449EF" w:rsidRPr="004A2EFE" w:rsidRDefault="001449EF" w:rsidP="00BB11DD">
      <w:pPr>
        <w:pStyle w:val="NormaleWeb"/>
        <w:spacing w:before="0" w:after="0" w:line="276" w:lineRule="auto"/>
        <w:rPr>
          <w:rFonts w:ascii="Arial" w:hAnsi="Arial" w:cs="Arial"/>
          <w:color w:val="000000"/>
          <w:sz w:val="22"/>
          <w:szCs w:val="22"/>
        </w:rPr>
      </w:pPr>
    </w:p>
    <w:p w:rsidR="00E72A27" w:rsidRDefault="00310518" w:rsidP="00BB11DD">
      <w:pPr>
        <w:pStyle w:val="NormaleWeb"/>
        <w:spacing w:before="0" w:after="0" w:line="276" w:lineRule="auto"/>
        <w:rPr>
          <w:rFonts w:ascii="Arial" w:hAnsi="Arial" w:cs="Arial"/>
          <w:color w:val="000000"/>
          <w:sz w:val="22"/>
          <w:szCs w:val="22"/>
        </w:rPr>
      </w:pPr>
      <w:r w:rsidRPr="00E72A27">
        <w:rPr>
          <w:rStyle w:val="Enfasigrassetto"/>
          <w:rFonts w:ascii="Arial" w:hAnsi="Arial" w:cs="Arial"/>
          <w:color w:val="000000"/>
        </w:rPr>
        <w:t>8. Servizi Amministrativi</w:t>
      </w:r>
    </w:p>
    <w:p w:rsidR="001449EF" w:rsidRPr="004A2EFE" w:rsidRDefault="001449EF"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8.1 </w:t>
      </w:r>
      <w:r w:rsidR="00310518" w:rsidRPr="004A2EFE">
        <w:rPr>
          <w:rFonts w:ascii="Arial" w:hAnsi="Arial" w:cs="Arial"/>
          <w:color w:val="000000"/>
          <w:sz w:val="22"/>
          <w:szCs w:val="22"/>
        </w:rPr>
        <w:t xml:space="preserve"> La scuola </w:t>
      </w:r>
      <w:r w:rsidRPr="004A2EFE">
        <w:rPr>
          <w:rFonts w:ascii="Arial" w:hAnsi="Arial" w:cs="Arial"/>
          <w:color w:val="000000"/>
          <w:sz w:val="22"/>
          <w:szCs w:val="22"/>
        </w:rPr>
        <w:t>garantisce l'osservanza e il rispetto dei</w:t>
      </w:r>
      <w:r w:rsidR="00310518" w:rsidRPr="004A2EFE">
        <w:rPr>
          <w:rFonts w:ascii="Arial" w:hAnsi="Arial" w:cs="Arial"/>
          <w:color w:val="000000"/>
          <w:sz w:val="22"/>
          <w:szCs w:val="22"/>
        </w:rPr>
        <w:t xml:space="preserve"> seguenti fattori di qualità di servizi amministrativi:</w:t>
      </w:r>
    </w:p>
    <w:p w:rsidR="001449EF" w:rsidRPr="004A2EFE" w:rsidRDefault="00310518" w:rsidP="00BB11DD">
      <w:pPr>
        <w:pStyle w:val="NormaleWeb"/>
        <w:numPr>
          <w:ilvl w:val="0"/>
          <w:numId w:val="12"/>
        </w:numPr>
        <w:spacing w:before="0" w:after="0" w:line="276" w:lineRule="auto"/>
        <w:rPr>
          <w:rFonts w:ascii="Arial" w:hAnsi="Arial" w:cs="Arial"/>
          <w:color w:val="000000"/>
          <w:sz w:val="22"/>
          <w:szCs w:val="22"/>
        </w:rPr>
      </w:pPr>
      <w:r w:rsidRPr="004A2EFE">
        <w:rPr>
          <w:rFonts w:ascii="Arial" w:hAnsi="Arial" w:cs="Arial"/>
          <w:color w:val="000000"/>
          <w:sz w:val="22"/>
          <w:szCs w:val="22"/>
        </w:rPr>
        <w:t>Celerità delle procedure</w:t>
      </w:r>
    </w:p>
    <w:p w:rsidR="001449EF" w:rsidRPr="004A2EFE" w:rsidRDefault="00310518" w:rsidP="00BB11DD">
      <w:pPr>
        <w:pStyle w:val="NormaleWeb"/>
        <w:numPr>
          <w:ilvl w:val="0"/>
          <w:numId w:val="12"/>
        </w:numPr>
        <w:spacing w:before="0" w:after="0" w:line="276" w:lineRule="auto"/>
        <w:rPr>
          <w:rFonts w:ascii="Arial" w:hAnsi="Arial" w:cs="Arial"/>
          <w:color w:val="000000"/>
          <w:sz w:val="22"/>
          <w:szCs w:val="22"/>
        </w:rPr>
      </w:pPr>
      <w:r w:rsidRPr="004A2EFE">
        <w:rPr>
          <w:rFonts w:ascii="Arial" w:hAnsi="Arial" w:cs="Arial"/>
          <w:color w:val="000000"/>
          <w:sz w:val="22"/>
          <w:szCs w:val="22"/>
        </w:rPr>
        <w:t>Trasparenza</w:t>
      </w:r>
    </w:p>
    <w:p w:rsidR="001449EF" w:rsidRPr="004A2EFE" w:rsidRDefault="00310518" w:rsidP="00BB11DD">
      <w:pPr>
        <w:pStyle w:val="NormaleWeb"/>
        <w:numPr>
          <w:ilvl w:val="0"/>
          <w:numId w:val="12"/>
        </w:numPr>
        <w:spacing w:before="0" w:after="0" w:line="276" w:lineRule="auto"/>
        <w:rPr>
          <w:rFonts w:ascii="Arial" w:hAnsi="Arial" w:cs="Arial"/>
          <w:color w:val="000000"/>
          <w:sz w:val="22"/>
          <w:szCs w:val="22"/>
        </w:rPr>
      </w:pPr>
      <w:r w:rsidRPr="004A2EFE">
        <w:rPr>
          <w:rFonts w:ascii="Arial" w:hAnsi="Arial" w:cs="Arial"/>
          <w:color w:val="000000"/>
          <w:sz w:val="22"/>
          <w:szCs w:val="22"/>
        </w:rPr>
        <w:t>Informatizzazione dei servizi di segreteria</w:t>
      </w:r>
    </w:p>
    <w:p w:rsidR="001449EF" w:rsidRPr="004A2EFE" w:rsidRDefault="00310518" w:rsidP="00BB11DD">
      <w:pPr>
        <w:pStyle w:val="NormaleWeb"/>
        <w:numPr>
          <w:ilvl w:val="0"/>
          <w:numId w:val="12"/>
        </w:numPr>
        <w:spacing w:before="0" w:after="0" w:line="276" w:lineRule="auto"/>
        <w:rPr>
          <w:rFonts w:ascii="Arial" w:hAnsi="Arial" w:cs="Arial"/>
          <w:color w:val="000000"/>
          <w:sz w:val="22"/>
          <w:szCs w:val="22"/>
        </w:rPr>
      </w:pPr>
      <w:r w:rsidRPr="004A2EFE">
        <w:rPr>
          <w:rFonts w:ascii="Arial" w:hAnsi="Arial" w:cs="Arial"/>
          <w:color w:val="000000"/>
          <w:sz w:val="22"/>
          <w:szCs w:val="22"/>
        </w:rPr>
        <w:t>Flessibilità degli orari degli uffici a contatto con il pubblico</w:t>
      </w:r>
      <w:r w:rsidR="001449EF" w:rsidRPr="004A2EFE">
        <w:rPr>
          <w:rFonts w:ascii="Arial" w:hAnsi="Arial" w:cs="Arial"/>
          <w:color w:val="000000"/>
          <w:sz w:val="22"/>
          <w:szCs w:val="22"/>
        </w:rPr>
        <w:t>.</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Ai fini di un miglior servizio per l'utenza, si può derogare dagli standard fissati, purché si rimanga nell'ambito del miglioramento rispetto a quelli fissati dalla direttiva ministeriale.</w:t>
      </w:r>
      <w:r w:rsidRPr="004A2EFE">
        <w:rPr>
          <w:rFonts w:ascii="Arial" w:hAnsi="Arial" w:cs="Arial"/>
          <w:color w:val="000000"/>
          <w:sz w:val="22"/>
          <w:szCs w:val="22"/>
        </w:rPr>
        <w:br/>
      </w:r>
      <w:r w:rsidRPr="004A2EFE">
        <w:rPr>
          <w:rFonts w:ascii="Arial" w:hAnsi="Arial" w:cs="Arial"/>
          <w:color w:val="000000"/>
          <w:sz w:val="22"/>
          <w:szCs w:val="22"/>
        </w:rPr>
        <w:br/>
      </w:r>
      <w:r w:rsidRPr="00E72A27">
        <w:rPr>
          <w:rFonts w:ascii="Arial" w:hAnsi="Arial" w:cs="Arial"/>
          <w:b/>
          <w:i/>
          <w:color w:val="000000"/>
          <w:sz w:val="22"/>
          <w:szCs w:val="22"/>
        </w:rPr>
        <w:t>STANDARD SPECIFICI DELLE PROC</w:t>
      </w:r>
      <w:r w:rsidR="001449EF" w:rsidRPr="00E72A27">
        <w:rPr>
          <w:rFonts w:ascii="Arial" w:hAnsi="Arial" w:cs="Arial"/>
          <w:b/>
          <w:i/>
          <w:color w:val="000000"/>
          <w:sz w:val="22"/>
          <w:szCs w:val="22"/>
        </w:rPr>
        <w:t>EDURE</w:t>
      </w:r>
      <w:r w:rsidRPr="00E72A27">
        <w:rPr>
          <w:rFonts w:ascii="Arial" w:hAnsi="Arial" w:cs="Arial"/>
          <w:b/>
          <w:i/>
          <w:color w:val="000000"/>
          <w:sz w:val="22"/>
          <w:szCs w:val="22"/>
        </w:rPr>
        <w:br/>
      </w:r>
      <w:r w:rsidR="001449EF" w:rsidRPr="004A2EFE">
        <w:rPr>
          <w:rFonts w:ascii="Arial" w:hAnsi="Arial" w:cs="Arial"/>
          <w:color w:val="000000"/>
          <w:sz w:val="22"/>
          <w:szCs w:val="22"/>
        </w:rPr>
        <w:t xml:space="preserve">8.2 </w:t>
      </w:r>
      <w:r w:rsidRPr="004A2EFE">
        <w:rPr>
          <w:rFonts w:ascii="Arial" w:hAnsi="Arial" w:cs="Arial"/>
          <w:color w:val="000000"/>
          <w:sz w:val="22"/>
          <w:szCs w:val="22"/>
        </w:rPr>
        <w:t xml:space="preserve"> La distribuzione dei moduli d'iscrizione è effettuata in collaborazione con le scuole di provenienza e di destinazione secondo accordi fissati preventivamente, ma almeno 20 giorni prima della data di scadenza</w:t>
      </w:r>
      <w:r w:rsidR="000C7C65">
        <w:rPr>
          <w:rFonts w:ascii="Arial" w:hAnsi="Arial" w:cs="Arial"/>
          <w:color w:val="000000"/>
          <w:sz w:val="22"/>
          <w:szCs w:val="22"/>
        </w:rPr>
        <w:t>; sarà attivata l’iscrizione on-line.</w:t>
      </w:r>
      <w:r w:rsidR="000C7C65" w:rsidRPr="004A2EFE">
        <w:rPr>
          <w:rFonts w:ascii="Arial" w:hAnsi="Arial" w:cs="Arial"/>
          <w:color w:val="000000"/>
          <w:sz w:val="22"/>
          <w:szCs w:val="22"/>
        </w:rPr>
        <w:t xml:space="preserve"> </w:t>
      </w:r>
      <w:r w:rsidRPr="004A2EFE">
        <w:rPr>
          <w:rFonts w:ascii="Arial" w:hAnsi="Arial" w:cs="Arial"/>
          <w:color w:val="000000"/>
          <w:sz w:val="22"/>
          <w:szCs w:val="22"/>
        </w:rPr>
        <w:br/>
      </w:r>
      <w:r w:rsidRPr="004A2EFE">
        <w:rPr>
          <w:rFonts w:ascii="Arial" w:hAnsi="Arial" w:cs="Arial"/>
          <w:color w:val="000000"/>
          <w:sz w:val="22"/>
          <w:szCs w:val="22"/>
        </w:rPr>
        <w:br/>
      </w:r>
      <w:r w:rsidR="00186ED6" w:rsidRPr="004A2EFE">
        <w:rPr>
          <w:rFonts w:ascii="Arial" w:hAnsi="Arial" w:cs="Arial"/>
          <w:color w:val="000000"/>
          <w:sz w:val="22"/>
          <w:szCs w:val="22"/>
        </w:rPr>
        <w:t xml:space="preserve">8.3 </w:t>
      </w:r>
      <w:r w:rsidRPr="004A2EFE">
        <w:rPr>
          <w:rFonts w:ascii="Arial" w:hAnsi="Arial" w:cs="Arial"/>
          <w:color w:val="000000"/>
          <w:sz w:val="22"/>
          <w:szCs w:val="22"/>
        </w:rPr>
        <w:t xml:space="preserve"> Il rilascio di certificati è effettuato nel normale orario di apertura di segreteria al pubblico, entro il tempo</w:t>
      </w:r>
      <w:r w:rsidR="001449EF" w:rsidRPr="004A2EFE">
        <w:rPr>
          <w:rFonts w:ascii="Arial" w:hAnsi="Arial" w:cs="Arial"/>
          <w:color w:val="000000"/>
          <w:sz w:val="22"/>
          <w:szCs w:val="22"/>
        </w:rPr>
        <w:t xml:space="preserve"> massimo di 2 giorni lavorativi</w:t>
      </w:r>
      <w:r w:rsidR="000C7C65">
        <w:rPr>
          <w:rFonts w:ascii="Arial" w:hAnsi="Arial" w:cs="Arial"/>
          <w:color w:val="000000"/>
          <w:sz w:val="22"/>
          <w:szCs w:val="22"/>
        </w:rPr>
        <w:t>.</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186ED6" w:rsidRPr="004A2EFE">
        <w:rPr>
          <w:rFonts w:ascii="Arial" w:hAnsi="Arial" w:cs="Arial"/>
          <w:color w:val="000000"/>
          <w:sz w:val="22"/>
          <w:szCs w:val="22"/>
        </w:rPr>
        <w:t xml:space="preserve">8.4 </w:t>
      </w:r>
      <w:r w:rsidRPr="004A2EFE">
        <w:rPr>
          <w:rFonts w:ascii="Arial" w:hAnsi="Arial" w:cs="Arial"/>
          <w:color w:val="000000"/>
          <w:sz w:val="22"/>
          <w:szCs w:val="22"/>
        </w:rPr>
        <w:t xml:space="preserve"> La distribuzione di modelli e stampati è effettuata "a vista''</w:t>
      </w:r>
      <w:r w:rsidR="00E72A27">
        <w:rPr>
          <w:rFonts w:ascii="Arial" w:hAnsi="Arial" w:cs="Arial"/>
          <w:color w:val="000000"/>
          <w:sz w:val="22"/>
          <w:szCs w:val="22"/>
        </w:rPr>
        <w:t>.</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186ED6" w:rsidRPr="004A2EFE">
        <w:rPr>
          <w:rFonts w:ascii="Arial" w:hAnsi="Arial" w:cs="Arial"/>
          <w:color w:val="000000"/>
          <w:sz w:val="22"/>
          <w:szCs w:val="22"/>
        </w:rPr>
        <w:t xml:space="preserve">8.5 </w:t>
      </w:r>
      <w:r w:rsidRPr="004A2EFE">
        <w:rPr>
          <w:rFonts w:ascii="Arial" w:hAnsi="Arial" w:cs="Arial"/>
          <w:color w:val="000000"/>
          <w:sz w:val="22"/>
          <w:szCs w:val="22"/>
        </w:rPr>
        <w:t xml:space="preserve"> I documenti di valutazione degli alunni sono disponibili entro 5 giorni dalla chiusura delle operazioni di scrutinio</w:t>
      </w:r>
      <w:r w:rsidR="00E72A27">
        <w:rPr>
          <w:rFonts w:ascii="Arial" w:hAnsi="Arial" w:cs="Arial"/>
          <w:color w:val="000000"/>
          <w:sz w:val="22"/>
          <w:szCs w:val="22"/>
        </w:rPr>
        <w:t>.</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186ED6" w:rsidRPr="004A2EFE">
        <w:rPr>
          <w:rFonts w:ascii="Arial" w:hAnsi="Arial" w:cs="Arial"/>
          <w:color w:val="000000"/>
          <w:sz w:val="22"/>
          <w:szCs w:val="22"/>
        </w:rPr>
        <w:t xml:space="preserve">8.6 </w:t>
      </w:r>
      <w:r w:rsidRPr="004A2EFE">
        <w:rPr>
          <w:rFonts w:ascii="Arial" w:hAnsi="Arial" w:cs="Arial"/>
          <w:color w:val="000000"/>
          <w:sz w:val="22"/>
          <w:szCs w:val="22"/>
        </w:rPr>
        <w:t xml:space="preserve"> La predisposizione degli atti, a seguito</w:t>
      </w:r>
      <w:r w:rsidR="001449EF" w:rsidRPr="004A2EFE">
        <w:rPr>
          <w:rFonts w:ascii="Arial" w:hAnsi="Arial" w:cs="Arial"/>
          <w:color w:val="000000"/>
          <w:sz w:val="22"/>
          <w:szCs w:val="22"/>
        </w:rPr>
        <w:t xml:space="preserve"> di</w:t>
      </w:r>
      <w:r w:rsidRPr="004A2EFE">
        <w:rPr>
          <w:rFonts w:ascii="Arial" w:hAnsi="Arial" w:cs="Arial"/>
          <w:color w:val="000000"/>
          <w:sz w:val="22"/>
          <w:szCs w:val="22"/>
        </w:rPr>
        <w:t xml:space="preserve"> domanda per l'esercizio del diritto d'accesso ai </w:t>
      </w:r>
      <w:r w:rsidRPr="004A2EFE">
        <w:rPr>
          <w:rFonts w:ascii="Arial" w:hAnsi="Arial" w:cs="Arial"/>
          <w:color w:val="000000"/>
          <w:sz w:val="22"/>
          <w:szCs w:val="22"/>
        </w:rPr>
        <w:lastRenderedPageBreak/>
        <w:t xml:space="preserve">documenti amministrativi ai sensi della L. </w:t>
      </w:r>
      <w:r w:rsidR="001449EF" w:rsidRPr="004A2EFE">
        <w:rPr>
          <w:rFonts w:ascii="Arial" w:hAnsi="Arial" w:cs="Arial"/>
          <w:color w:val="000000"/>
          <w:sz w:val="22"/>
          <w:szCs w:val="22"/>
        </w:rPr>
        <w:t>n. 241/</w:t>
      </w:r>
      <w:r w:rsidRPr="004A2EFE">
        <w:rPr>
          <w:rFonts w:ascii="Arial" w:hAnsi="Arial" w:cs="Arial"/>
          <w:color w:val="000000"/>
          <w:sz w:val="22"/>
          <w:szCs w:val="22"/>
        </w:rPr>
        <w:t xml:space="preserve">1990, avviene entro trenta giorni. </w:t>
      </w:r>
      <w:r w:rsidR="00186ED6" w:rsidRPr="004A2EFE">
        <w:rPr>
          <w:rFonts w:ascii="Arial" w:hAnsi="Arial" w:cs="Arial"/>
          <w:color w:val="000000"/>
          <w:sz w:val="22"/>
          <w:szCs w:val="22"/>
        </w:rPr>
        <w:t>Per copie autenticate occorre presentare i</w:t>
      </w:r>
      <w:r w:rsidRPr="004A2EFE">
        <w:rPr>
          <w:rFonts w:ascii="Arial" w:hAnsi="Arial" w:cs="Arial"/>
          <w:color w:val="000000"/>
          <w:sz w:val="22"/>
          <w:szCs w:val="22"/>
        </w:rPr>
        <w:t>l corrispettivo di marche da bollo.</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r>
      <w:r w:rsidR="00186ED6" w:rsidRPr="004A2EFE">
        <w:rPr>
          <w:rFonts w:ascii="Arial" w:hAnsi="Arial" w:cs="Arial"/>
          <w:color w:val="000000"/>
          <w:sz w:val="22"/>
          <w:szCs w:val="22"/>
        </w:rPr>
        <w:t>8.6  Gli uffici di segreteria,</w:t>
      </w:r>
      <w:r w:rsidRPr="004A2EFE">
        <w:rPr>
          <w:rFonts w:ascii="Arial" w:hAnsi="Arial" w:cs="Arial"/>
          <w:color w:val="000000"/>
          <w:sz w:val="22"/>
          <w:szCs w:val="22"/>
        </w:rPr>
        <w:t xml:space="preserve"> compatibilmente con la dotazione organi</w:t>
      </w:r>
      <w:r w:rsidR="00186ED6" w:rsidRPr="004A2EFE">
        <w:rPr>
          <w:rFonts w:ascii="Arial" w:hAnsi="Arial" w:cs="Arial"/>
          <w:color w:val="000000"/>
          <w:sz w:val="22"/>
          <w:szCs w:val="22"/>
        </w:rPr>
        <w:t>ca di personale amministrativo,</w:t>
      </w:r>
      <w:r w:rsidRPr="004A2EFE">
        <w:rPr>
          <w:rFonts w:ascii="Arial" w:hAnsi="Arial" w:cs="Arial"/>
          <w:color w:val="000000"/>
          <w:sz w:val="22"/>
          <w:szCs w:val="22"/>
        </w:rPr>
        <w:t xml:space="preserve"> garantiscono un orario di apertura al pubblico, di mattina e di pomeriggio, funzionale alle esigenze degli utenti e del territorio. Tale orario è debitamente pubblicizzato. Il</w:t>
      </w:r>
      <w:r w:rsidR="00186ED6" w:rsidRPr="004A2EFE">
        <w:rPr>
          <w:rFonts w:ascii="Arial" w:hAnsi="Arial" w:cs="Arial"/>
          <w:color w:val="000000"/>
          <w:sz w:val="22"/>
          <w:szCs w:val="22"/>
        </w:rPr>
        <w:t xml:space="preserve"> Direttore dei servizi generali amministrativi</w:t>
      </w:r>
      <w:r w:rsidRPr="004A2EFE">
        <w:rPr>
          <w:rFonts w:ascii="Arial" w:hAnsi="Arial" w:cs="Arial"/>
          <w:color w:val="000000"/>
          <w:sz w:val="22"/>
          <w:szCs w:val="22"/>
        </w:rPr>
        <w:t>, su indicazione del Dirigente scolastico, ed anche sulla base delle indicazioni dell'utenza, stabilisce e verifica l'orario di apertura. Il monte ore di apertura non sarà in ogni c</w:t>
      </w:r>
      <w:r w:rsidR="00186ED6" w:rsidRPr="004A2EFE">
        <w:rPr>
          <w:rFonts w:ascii="Arial" w:hAnsi="Arial" w:cs="Arial"/>
          <w:color w:val="000000"/>
          <w:sz w:val="22"/>
          <w:szCs w:val="22"/>
        </w:rPr>
        <w:t>aso inferiore ad ore 15</w:t>
      </w:r>
      <w:r w:rsidR="009B09B3">
        <w:rPr>
          <w:rFonts w:ascii="Arial" w:hAnsi="Arial" w:cs="Arial"/>
          <w:color w:val="000000"/>
          <w:sz w:val="22"/>
          <w:szCs w:val="22"/>
        </w:rPr>
        <w:t xml:space="preserve"> settimanali</w:t>
      </w:r>
      <w:r w:rsidR="00186ED6" w:rsidRPr="004A2EFE">
        <w:rPr>
          <w:rFonts w:ascii="Arial" w:hAnsi="Arial" w:cs="Arial"/>
          <w:color w:val="000000"/>
          <w:sz w:val="22"/>
          <w:szCs w:val="22"/>
        </w:rPr>
        <w:t>.</w:t>
      </w:r>
    </w:p>
    <w:p w:rsidR="00E72A27" w:rsidRDefault="00186ED6"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t xml:space="preserve">8.7 </w:t>
      </w:r>
      <w:r w:rsidR="00310518" w:rsidRPr="004A2EFE">
        <w:rPr>
          <w:rFonts w:ascii="Arial" w:hAnsi="Arial" w:cs="Arial"/>
          <w:color w:val="000000"/>
          <w:sz w:val="22"/>
          <w:szCs w:val="22"/>
        </w:rPr>
        <w:t xml:space="preserve">La scuola assicura all'utente la tempestività del contatto telefonico, fornendo il nome dell'istituto, nome e qualifica di chi risponde. Il dipendente è tenuto a fornire le informazioni richieste o, in alternativa, ad indicare le persone o gli uffici che sono in grado di </w:t>
      </w:r>
      <w:r w:rsidRPr="004A2EFE">
        <w:rPr>
          <w:rFonts w:ascii="Arial" w:hAnsi="Arial" w:cs="Arial"/>
          <w:color w:val="000000"/>
          <w:sz w:val="22"/>
          <w:szCs w:val="22"/>
        </w:rPr>
        <w:t>fornire le informazioni stesse.</w:t>
      </w:r>
    </w:p>
    <w:p w:rsidR="00186ED6" w:rsidRPr="004A2EFE" w:rsidRDefault="00186ED6"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t xml:space="preserve">8.8  </w:t>
      </w:r>
      <w:r w:rsidR="00310518" w:rsidRPr="004A2EFE">
        <w:rPr>
          <w:rFonts w:ascii="Arial" w:hAnsi="Arial" w:cs="Arial"/>
          <w:color w:val="000000"/>
          <w:sz w:val="22"/>
          <w:szCs w:val="22"/>
        </w:rPr>
        <w:t>Per l'informazione sono assicurati i seguenti documenti:</w:t>
      </w:r>
    </w:p>
    <w:p w:rsidR="00186ED6" w:rsidRPr="004A2EFE" w:rsidRDefault="00310518" w:rsidP="00BB11DD">
      <w:pPr>
        <w:pStyle w:val="NormaleWeb"/>
        <w:numPr>
          <w:ilvl w:val="0"/>
          <w:numId w:val="13"/>
        </w:numPr>
        <w:spacing w:before="0" w:after="0" w:line="276" w:lineRule="auto"/>
        <w:rPr>
          <w:rFonts w:ascii="Arial" w:hAnsi="Arial" w:cs="Arial"/>
          <w:color w:val="000000"/>
          <w:sz w:val="22"/>
          <w:szCs w:val="22"/>
        </w:rPr>
      </w:pPr>
      <w:r w:rsidRPr="004A2EFE">
        <w:rPr>
          <w:rFonts w:ascii="Arial" w:hAnsi="Arial" w:cs="Arial"/>
          <w:color w:val="000000"/>
          <w:sz w:val="22"/>
          <w:szCs w:val="22"/>
        </w:rPr>
        <w:t>organico del personale con tabella dell'</w:t>
      </w:r>
      <w:r w:rsidR="00186ED6" w:rsidRPr="004A2EFE">
        <w:rPr>
          <w:rFonts w:ascii="Arial" w:hAnsi="Arial" w:cs="Arial"/>
          <w:color w:val="000000"/>
          <w:sz w:val="22"/>
          <w:szCs w:val="22"/>
        </w:rPr>
        <w:t>orario di lavoro dei dipendenti</w:t>
      </w:r>
    </w:p>
    <w:p w:rsidR="00186ED6" w:rsidRPr="004A2EFE" w:rsidRDefault="00186ED6" w:rsidP="00BB11DD">
      <w:pPr>
        <w:pStyle w:val="NormaleWeb"/>
        <w:numPr>
          <w:ilvl w:val="0"/>
          <w:numId w:val="13"/>
        </w:numPr>
        <w:spacing w:before="0" w:after="0" w:line="276" w:lineRule="auto"/>
        <w:rPr>
          <w:rFonts w:ascii="Arial" w:hAnsi="Arial" w:cs="Arial"/>
          <w:color w:val="000000"/>
          <w:sz w:val="22"/>
          <w:szCs w:val="22"/>
        </w:rPr>
      </w:pPr>
      <w:r w:rsidRPr="004A2EFE">
        <w:rPr>
          <w:rFonts w:ascii="Arial" w:hAnsi="Arial" w:cs="Arial"/>
          <w:color w:val="000000"/>
          <w:sz w:val="22"/>
          <w:szCs w:val="22"/>
        </w:rPr>
        <w:t>organigramma degli uffici</w:t>
      </w:r>
    </w:p>
    <w:p w:rsidR="00186ED6" w:rsidRPr="004A2EFE" w:rsidRDefault="00310518" w:rsidP="00BB11DD">
      <w:pPr>
        <w:pStyle w:val="NormaleWeb"/>
        <w:numPr>
          <w:ilvl w:val="0"/>
          <w:numId w:val="13"/>
        </w:numPr>
        <w:spacing w:before="0" w:after="0" w:line="276" w:lineRule="auto"/>
        <w:rPr>
          <w:rFonts w:ascii="Arial" w:hAnsi="Arial" w:cs="Arial"/>
          <w:color w:val="000000"/>
          <w:sz w:val="22"/>
          <w:szCs w:val="22"/>
        </w:rPr>
      </w:pPr>
      <w:r w:rsidRPr="004A2EFE">
        <w:rPr>
          <w:rFonts w:ascii="Arial" w:hAnsi="Arial" w:cs="Arial"/>
          <w:color w:val="000000"/>
          <w:sz w:val="22"/>
          <w:szCs w:val="22"/>
        </w:rPr>
        <w:t>organ</w:t>
      </w:r>
      <w:r w:rsidR="00186ED6" w:rsidRPr="004A2EFE">
        <w:rPr>
          <w:rFonts w:ascii="Arial" w:hAnsi="Arial" w:cs="Arial"/>
          <w:color w:val="000000"/>
          <w:sz w:val="22"/>
          <w:szCs w:val="22"/>
        </w:rPr>
        <w:t>igramma degli organi collegiali</w:t>
      </w:r>
    </w:p>
    <w:p w:rsidR="00186ED6" w:rsidRPr="004A2EFE" w:rsidRDefault="00186ED6" w:rsidP="00BB11DD">
      <w:pPr>
        <w:pStyle w:val="NormaleWeb"/>
        <w:numPr>
          <w:ilvl w:val="0"/>
          <w:numId w:val="13"/>
        </w:numPr>
        <w:spacing w:before="0" w:after="0" w:line="276" w:lineRule="auto"/>
        <w:rPr>
          <w:rFonts w:ascii="Arial" w:hAnsi="Arial" w:cs="Arial"/>
          <w:color w:val="000000"/>
          <w:sz w:val="22"/>
          <w:szCs w:val="22"/>
        </w:rPr>
      </w:pPr>
      <w:r w:rsidRPr="004A2EFE">
        <w:rPr>
          <w:rFonts w:ascii="Arial" w:hAnsi="Arial" w:cs="Arial"/>
          <w:color w:val="000000"/>
          <w:sz w:val="22"/>
          <w:szCs w:val="22"/>
        </w:rPr>
        <w:t>albi d'istituto</w:t>
      </w:r>
    </w:p>
    <w:p w:rsidR="00186ED6"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che sarann</w:t>
      </w:r>
      <w:r w:rsidR="000C7C65">
        <w:rPr>
          <w:rFonts w:ascii="Arial" w:hAnsi="Arial" w:cs="Arial"/>
          <w:color w:val="000000"/>
          <w:sz w:val="22"/>
          <w:szCs w:val="22"/>
        </w:rPr>
        <w:t>o esposti negli appositi spazi e pubblicati sul sito della scuola.</w:t>
      </w:r>
    </w:p>
    <w:p w:rsidR="00186ED6" w:rsidRPr="004A2EFE"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Sono ino</w:t>
      </w:r>
      <w:r w:rsidR="00186ED6" w:rsidRPr="004A2EFE">
        <w:rPr>
          <w:rFonts w:ascii="Arial" w:hAnsi="Arial" w:cs="Arial"/>
          <w:color w:val="000000"/>
          <w:sz w:val="22"/>
          <w:szCs w:val="22"/>
        </w:rPr>
        <w:t>ltre resi disponibili spazi per:</w:t>
      </w:r>
    </w:p>
    <w:p w:rsidR="00186ED6" w:rsidRPr="004A2EFE" w:rsidRDefault="00186ED6" w:rsidP="00BB11DD">
      <w:pPr>
        <w:pStyle w:val="NormaleWeb"/>
        <w:numPr>
          <w:ilvl w:val="0"/>
          <w:numId w:val="14"/>
        </w:numPr>
        <w:spacing w:before="0" w:after="0" w:line="276" w:lineRule="auto"/>
        <w:rPr>
          <w:rFonts w:ascii="Arial" w:hAnsi="Arial" w:cs="Arial"/>
          <w:color w:val="000000"/>
          <w:sz w:val="22"/>
          <w:szCs w:val="22"/>
        </w:rPr>
      </w:pPr>
      <w:r w:rsidRPr="004A2EFE">
        <w:rPr>
          <w:rFonts w:ascii="Arial" w:hAnsi="Arial" w:cs="Arial"/>
          <w:color w:val="000000"/>
          <w:sz w:val="22"/>
          <w:szCs w:val="22"/>
        </w:rPr>
        <w:t>bacheca sindacale</w:t>
      </w:r>
    </w:p>
    <w:p w:rsidR="00186ED6" w:rsidRPr="004A2EFE" w:rsidRDefault="00310518" w:rsidP="00BB11DD">
      <w:pPr>
        <w:pStyle w:val="NormaleWeb"/>
        <w:numPr>
          <w:ilvl w:val="0"/>
          <w:numId w:val="14"/>
        </w:numPr>
        <w:spacing w:before="0" w:after="0" w:line="276" w:lineRule="auto"/>
        <w:rPr>
          <w:rFonts w:ascii="Arial" w:hAnsi="Arial" w:cs="Arial"/>
          <w:color w:val="000000"/>
          <w:sz w:val="22"/>
          <w:szCs w:val="22"/>
        </w:rPr>
      </w:pPr>
      <w:r w:rsidRPr="004A2EFE">
        <w:rPr>
          <w:rFonts w:ascii="Arial" w:hAnsi="Arial" w:cs="Arial"/>
          <w:color w:val="000000"/>
          <w:sz w:val="22"/>
          <w:szCs w:val="22"/>
        </w:rPr>
        <w:t>bacheca</w:t>
      </w:r>
      <w:r w:rsidR="00186ED6" w:rsidRPr="004A2EFE">
        <w:rPr>
          <w:rFonts w:ascii="Arial" w:hAnsi="Arial" w:cs="Arial"/>
          <w:color w:val="000000"/>
          <w:sz w:val="22"/>
          <w:szCs w:val="22"/>
        </w:rPr>
        <w:t xml:space="preserve"> degli studenti e dei genitori.</w:t>
      </w:r>
    </w:p>
    <w:p w:rsidR="000C7C65" w:rsidRDefault="000C7C65" w:rsidP="00BB11DD">
      <w:pPr>
        <w:pStyle w:val="NormaleWeb"/>
        <w:spacing w:before="0" w:after="0" w:line="276" w:lineRule="auto"/>
        <w:rPr>
          <w:rFonts w:ascii="Arial" w:hAnsi="Arial" w:cs="Arial"/>
          <w:color w:val="000000"/>
          <w:sz w:val="22"/>
          <w:szCs w:val="22"/>
        </w:rPr>
      </w:pPr>
    </w:p>
    <w:p w:rsidR="00E72A27" w:rsidRDefault="00186ED6"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8.9 </w:t>
      </w:r>
      <w:r w:rsidR="00310518" w:rsidRPr="004A2EFE">
        <w:rPr>
          <w:rFonts w:ascii="Arial" w:hAnsi="Arial" w:cs="Arial"/>
          <w:color w:val="000000"/>
          <w:sz w:val="22"/>
          <w:szCs w:val="22"/>
        </w:rPr>
        <w:t xml:space="preserve"> In portineria e negli uffici saranno presenti e riconoscibili operatori in grado di fornire all'utenza le prime informazioni per la fruizione dei servizi.</w:t>
      </w:r>
      <w:r w:rsidR="00310518" w:rsidRPr="004A2EFE">
        <w:rPr>
          <w:rFonts w:ascii="Arial" w:hAnsi="Arial" w:cs="Arial"/>
          <w:color w:val="000000"/>
          <w:sz w:val="22"/>
          <w:szCs w:val="22"/>
        </w:rPr>
        <w:br/>
      </w:r>
      <w:r w:rsidR="00310518" w:rsidRPr="004A2EFE">
        <w:rPr>
          <w:rFonts w:ascii="Arial" w:hAnsi="Arial" w:cs="Arial"/>
          <w:color w:val="000000"/>
          <w:sz w:val="22"/>
          <w:szCs w:val="22"/>
        </w:rPr>
        <w:br/>
      </w:r>
      <w:r w:rsidRPr="004A2EFE">
        <w:rPr>
          <w:rFonts w:ascii="Arial" w:hAnsi="Arial" w:cs="Arial"/>
          <w:color w:val="000000"/>
          <w:sz w:val="22"/>
          <w:szCs w:val="22"/>
        </w:rPr>
        <w:t xml:space="preserve">8.10 </w:t>
      </w:r>
      <w:r w:rsidR="00310518" w:rsidRPr="004A2EFE">
        <w:rPr>
          <w:rFonts w:ascii="Arial" w:hAnsi="Arial" w:cs="Arial"/>
          <w:color w:val="000000"/>
          <w:sz w:val="22"/>
          <w:szCs w:val="22"/>
        </w:rPr>
        <w:t xml:space="preserve"> Gli operatori scolastici a contatto con il pubblico indosseranno il cartellino di identificazione in maniera ben visibile per l'intero orario di lavoro.</w:t>
      </w:r>
    </w:p>
    <w:p w:rsidR="00310518"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br/>
        <w:t>8.11 - Il Dirigente scolastico organizza la sua presenza secondo criteri funzionali alle esigenze della struttura e allo svolgimento della mansione, rendendo pubbliche modalità e criteri del suo ricevimento.</w:t>
      </w:r>
    </w:p>
    <w:p w:rsidR="00E72A27" w:rsidRPr="004A2EFE" w:rsidRDefault="00E72A27" w:rsidP="00BB11DD">
      <w:pPr>
        <w:pStyle w:val="NormaleWeb"/>
        <w:spacing w:before="0" w:after="0" w:line="276" w:lineRule="auto"/>
        <w:rPr>
          <w:rFonts w:ascii="Arial" w:hAnsi="Arial" w:cs="Arial"/>
          <w:color w:val="000000"/>
          <w:sz w:val="22"/>
          <w:szCs w:val="22"/>
        </w:rPr>
      </w:pPr>
    </w:p>
    <w:p w:rsidR="00960B0F" w:rsidRPr="004A2EFE" w:rsidRDefault="00310518" w:rsidP="00BB11DD">
      <w:pPr>
        <w:pStyle w:val="NormaleWeb"/>
        <w:spacing w:before="0" w:after="0" w:line="276" w:lineRule="auto"/>
        <w:rPr>
          <w:rFonts w:ascii="Arial" w:hAnsi="Arial" w:cs="Arial"/>
          <w:color w:val="000000"/>
          <w:sz w:val="22"/>
          <w:szCs w:val="22"/>
        </w:rPr>
      </w:pPr>
      <w:r w:rsidRPr="00E72A27">
        <w:rPr>
          <w:rStyle w:val="Enfasigrassetto"/>
          <w:rFonts w:ascii="Arial" w:hAnsi="Arial" w:cs="Arial"/>
          <w:color w:val="000000"/>
        </w:rPr>
        <w:t xml:space="preserve">9. </w:t>
      </w:r>
      <w:r w:rsidR="00186ED6" w:rsidRPr="00E72A27">
        <w:rPr>
          <w:rStyle w:val="Enfasigrassetto"/>
          <w:rFonts w:ascii="Arial" w:hAnsi="Arial" w:cs="Arial"/>
          <w:color w:val="000000"/>
        </w:rPr>
        <w:t>Ambienti Scolastici</w:t>
      </w:r>
      <w:r w:rsidRPr="00E72A27">
        <w:rPr>
          <w:rFonts w:ascii="Arial" w:hAnsi="Arial" w:cs="Arial"/>
          <w:color w:val="000000"/>
        </w:rPr>
        <w:br/>
      </w:r>
      <w:r w:rsidRPr="004A2EFE">
        <w:rPr>
          <w:rFonts w:ascii="Arial" w:hAnsi="Arial" w:cs="Arial"/>
          <w:color w:val="000000"/>
          <w:sz w:val="22"/>
          <w:szCs w:val="22"/>
        </w:rPr>
        <w:t>Partendo dal presupposto che l'ambiente scolastico deve essere pulito, accogliente, sicuro, e che le condizioni di igiene e sicurezza dei locali e dei servizi devono garantire una permanenza a scuola confortevole per gli alunni e il personale, il personale</w:t>
      </w:r>
      <w:r w:rsidR="00186ED6" w:rsidRPr="004A2EFE">
        <w:rPr>
          <w:rFonts w:ascii="Arial" w:hAnsi="Arial" w:cs="Arial"/>
          <w:color w:val="000000"/>
          <w:sz w:val="22"/>
          <w:szCs w:val="22"/>
        </w:rPr>
        <w:t xml:space="preserve"> collaboratore scolastico</w:t>
      </w:r>
      <w:r w:rsidRPr="004A2EFE">
        <w:rPr>
          <w:rFonts w:ascii="Arial" w:hAnsi="Arial" w:cs="Arial"/>
          <w:color w:val="000000"/>
          <w:sz w:val="22"/>
          <w:szCs w:val="22"/>
        </w:rPr>
        <w:t xml:space="preserve"> si adopererà per garantire la costante igiene</w:t>
      </w:r>
      <w:r w:rsidR="00186ED6" w:rsidRPr="004A2EFE">
        <w:rPr>
          <w:rFonts w:ascii="Arial" w:hAnsi="Arial" w:cs="Arial"/>
          <w:color w:val="000000"/>
          <w:sz w:val="22"/>
          <w:szCs w:val="22"/>
        </w:rPr>
        <w:t xml:space="preserve"> di tutti i locali e servizi</w:t>
      </w:r>
      <w:r w:rsidRPr="004A2EFE">
        <w:rPr>
          <w:rFonts w:ascii="Arial" w:hAnsi="Arial" w:cs="Arial"/>
          <w:color w:val="000000"/>
          <w:sz w:val="22"/>
          <w:szCs w:val="22"/>
        </w:rPr>
        <w:t>.</w:t>
      </w:r>
      <w:r w:rsidRPr="004A2EFE">
        <w:rPr>
          <w:rFonts w:ascii="Arial" w:hAnsi="Arial" w:cs="Arial"/>
          <w:color w:val="000000"/>
          <w:sz w:val="22"/>
          <w:szCs w:val="22"/>
        </w:rPr>
        <w:br/>
        <w:t>Tutto il personale ha il dovere di segnalare all'ufficio di presidenza o al personale preposto situazioni di disagio e pericolo, pur senza esagerare in inutili perfezionismi o allarmismi.</w:t>
      </w:r>
      <w:r w:rsidRPr="004A2EFE">
        <w:rPr>
          <w:rFonts w:ascii="Arial" w:hAnsi="Arial" w:cs="Arial"/>
          <w:color w:val="000000"/>
          <w:sz w:val="22"/>
          <w:szCs w:val="22"/>
        </w:rPr>
        <w:br/>
      </w:r>
      <w:r w:rsidRPr="004A2EFE">
        <w:rPr>
          <w:rFonts w:ascii="Arial" w:hAnsi="Arial" w:cs="Arial"/>
          <w:color w:val="000000"/>
          <w:sz w:val="22"/>
          <w:szCs w:val="22"/>
        </w:rPr>
        <w:lastRenderedPageBreak/>
        <w:t>La scuola s'impegna a sensibilizzare tutte le componenti al fine di garantire la massima sicurezza interna e nell'ambito del circondario scolastico, promuovendo appositi materiali illustrativi e/o incontri di informazione / aggiornamento.</w:t>
      </w:r>
      <w:r w:rsidRPr="004A2EFE">
        <w:rPr>
          <w:rFonts w:ascii="Arial" w:hAnsi="Arial" w:cs="Arial"/>
          <w:color w:val="000000"/>
          <w:sz w:val="22"/>
          <w:szCs w:val="22"/>
        </w:rPr>
        <w:br/>
      </w:r>
      <w:r w:rsidR="00186ED6" w:rsidRPr="004A2EFE">
        <w:rPr>
          <w:rFonts w:ascii="Arial" w:hAnsi="Arial" w:cs="Arial"/>
          <w:color w:val="000000"/>
          <w:sz w:val="22"/>
          <w:szCs w:val="22"/>
        </w:rPr>
        <w:t xml:space="preserve">L’ITI Baldini </w:t>
      </w:r>
      <w:r w:rsidRPr="004A2EFE">
        <w:rPr>
          <w:rFonts w:ascii="Arial" w:hAnsi="Arial" w:cs="Arial"/>
          <w:color w:val="000000"/>
          <w:sz w:val="22"/>
          <w:szCs w:val="22"/>
        </w:rPr>
        <w:t xml:space="preserve">dà informazioni all'utenza </w:t>
      </w:r>
      <w:r w:rsidR="00186ED6" w:rsidRPr="004A2EFE">
        <w:rPr>
          <w:rFonts w:ascii="Arial" w:hAnsi="Arial" w:cs="Arial"/>
          <w:color w:val="000000"/>
          <w:sz w:val="22"/>
          <w:szCs w:val="22"/>
        </w:rPr>
        <w:t>mediante pubblicazione sul sito della scuola del Piano di Sicurezza della scuola e di ogni altra informazione ad esso conness</w:t>
      </w:r>
      <w:r w:rsidR="00960B0F" w:rsidRPr="004A2EFE">
        <w:rPr>
          <w:rFonts w:ascii="Arial" w:hAnsi="Arial" w:cs="Arial"/>
          <w:color w:val="000000"/>
          <w:sz w:val="22"/>
          <w:szCs w:val="22"/>
        </w:rPr>
        <w:t>o.</w:t>
      </w:r>
    </w:p>
    <w:p w:rsidR="00960B0F" w:rsidRPr="004A2EFE" w:rsidRDefault="00960B0F"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I docenti ed il personale tecnico osserveranno e faranno osservare agli studenti tutte le disposizioni in materia di sicurezza e di rispetto dell’ambiente, in particolare per l’uso delle attrezzature nei laboratori.</w:t>
      </w:r>
    </w:p>
    <w:p w:rsidR="00960B0F" w:rsidRPr="004A2EFE" w:rsidRDefault="00960B0F"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Gli studenti sono tenuti a rispettare le attrezzature di sicurezza, i locali e la strumentazione dei laboratori.</w:t>
      </w:r>
    </w:p>
    <w:p w:rsidR="00127DEF" w:rsidRDefault="00127DEF" w:rsidP="00BB11DD">
      <w:pPr>
        <w:pStyle w:val="NormaleWeb"/>
        <w:spacing w:before="0" w:after="0" w:line="276" w:lineRule="auto"/>
        <w:rPr>
          <w:rStyle w:val="Enfasigrassetto"/>
          <w:rFonts w:ascii="Arial" w:hAnsi="Arial" w:cs="Arial"/>
          <w:color w:val="000000"/>
        </w:rPr>
      </w:pPr>
    </w:p>
    <w:p w:rsidR="00E72A27" w:rsidRDefault="00310518" w:rsidP="00BB11DD">
      <w:pPr>
        <w:pStyle w:val="NormaleWeb"/>
        <w:spacing w:before="0" w:after="0" w:line="276" w:lineRule="auto"/>
        <w:rPr>
          <w:rStyle w:val="Enfasigrassetto"/>
          <w:rFonts w:ascii="Arial" w:hAnsi="Arial" w:cs="Arial"/>
          <w:color w:val="000000"/>
        </w:rPr>
      </w:pPr>
      <w:r w:rsidRPr="00E72A27">
        <w:rPr>
          <w:rStyle w:val="Enfasigrassetto"/>
          <w:rFonts w:ascii="Arial" w:hAnsi="Arial" w:cs="Arial"/>
          <w:color w:val="000000"/>
        </w:rPr>
        <w:t>10. Procedura dei reclami e valutazione del servizio</w:t>
      </w:r>
    </w:p>
    <w:p w:rsidR="00960B0F" w:rsidRPr="004A2EFE" w:rsidRDefault="004A2EFE"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 xml:space="preserve">10.1 </w:t>
      </w:r>
      <w:r w:rsidR="00310518" w:rsidRPr="004A2EFE">
        <w:rPr>
          <w:rFonts w:ascii="Arial" w:hAnsi="Arial" w:cs="Arial"/>
          <w:color w:val="000000"/>
          <w:sz w:val="22"/>
          <w:szCs w:val="22"/>
        </w:rPr>
        <w:t xml:space="preserve">I reclami possono essere espressi </w:t>
      </w:r>
      <w:r w:rsidR="00960B0F" w:rsidRPr="004A2EFE">
        <w:rPr>
          <w:rFonts w:ascii="Arial" w:hAnsi="Arial" w:cs="Arial"/>
          <w:color w:val="000000"/>
          <w:sz w:val="22"/>
          <w:szCs w:val="22"/>
        </w:rPr>
        <w:t xml:space="preserve">in qualsiasi forma, di norma è preferibile la presentazione dell’apposito modello, dove devono essere indicati </w:t>
      </w:r>
      <w:r w:rsidR="00310518" w:rsidRPr="004A2EFE">
        <w:rPr>
          <w:rFonts w:ascii="Arial" w:hAnsi="Arial" w:cs="Arial"/>
          <w:color w:val="000000"/>
          <w:sz w:val="22"/>
          <w:szCs w:val="22"/>
        </w:rPr>
        <w:t>chiaramente il proponente, l'oggetto, le circostanze, le persone coi</w:t>
      </w:r>
      <w:r w:rsidR="00960B0F" w:rsidRPr="004A2EFE">
        <w:rPr>
          <w:rFonts w:ascii="Arial" w:hAnsi="Arial" w:cs="Arial"/>
          <w:color w:val="000000"/>
          <w:sz w:val="22"/>
          <w:szCs w:val="22"/>
        </w:rPr>
        <w:t>nvolte.</w:t>
      </w:r>
    </w:p>
    <w:p w:rsidR="00E72A27" w:rsidRDefault="00310518"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Reclami anonimi daranno vita ad indagini da parte del capo d'istituto per verificarne la fondatezza, ma produrranno provvedimenti formali solo in presenza di responsabilità certe.</w:t>
      </w:r>
      <w:r w:rsidRPr="004A2EFE">
        <w:rPr>
          <w:rFonts w:ascii="Arial" w:hAnsi="Arial" w:cs="Arial"/>
          <w:color w:val="000000"/>
          <w:sz w:val="22"/>
          <w:szCs w:val="22"/>
        </w:rPr>
        <w:br/>
        <w:t>Qualora i reclami non siano di competenza del capo d'istituto, questi provvede</w:t>
      </w:r>
      <w:r w:rsidR="00960B0F" w:rsidRPr="004A2EFE">
        <w:rPr>
          <w:rFonts w:ascii="Arial" w:hAnsi="Arial" w:cs="Arial"/>
          <w:color w:val="000000"/>
          <w:sz w:val="22"/>
          <w:szCs w:val="22"/>
        </w:rPr>
        <w:t>rà a trasmetterli a chi di competenza,</w:t>
      </w:r>
      <w:r w:rsidRPr="004A2EFE">
        <w:rPr>
          <w:rFonts w:ascii="Arial" w:hAnsi="Arial" w:cs="Arial"/>
          <w:color w:val="000000"/>
          <w:sz w:val="22"/>
          <w:szCs w:val="22"/>
        </w:rPr>
        <w:t xml:space="preserve"> avvisando il reclamante in tal senso.</w:t>
      </w:r>
      <w:r w:rsidRPr="004A2EFE">
        <w:rPr>
          <w:rFonts w:ascii="Arial" w:hAnsi="Arial" w:cs="Arial"/>
          <w:color w:val="000000"/>
          <w:sz w:val="22"/>
          <w:szCs w:val="22"/>
        </w:rPr>
        <w:br/>
        <w:t>Ogni procedura successiva ad un'azione di reclamo si concluderà nell'arco di 15 giorni.</w:t>
      </w:r>
      <w:r w:rsidRPr="004A2EFE">
        <w:rPr>
          <w:rFonts w:ascii="Arial" w:hAnsi="Arial" w:cs="Arial"/>
          <w:color w:val="000000"/>
          <w:sz w:val="22"/>
          <w:szCs w:val="22"/>
        </w:rPr>
        <w:br/>
        <w:t xml:space="preserve">Il capo d'istituto inserirà nella sua relazione annuale </w:t>
      </w:r>
      <w:r w:rsidR="00960B0F" w:rsidRPr="004A2EFE">
        <w:rPr>
          <w:rFonts w:ascii="Arial" w:hAnsi="Arial" w:cs="Arial"/>
          <w:color w:val="000000"/>
          <w:sz w:val="22"/>
          <w:szCs w:val="22"/>
        </w:rPr>
        <w:t xml:space="preserve">al Collegio </w:t>
      </w:r>
      <w:r w:rsidRPr="004A2EFE">
        <w:rPr>
          <w:rFonts w:ascii="Arial" w:hAnsi="Arial" w:cs="Arial"/>
          <w:color w:val="000000"/>
          <w:sz w:val="22"/>
          <w:szCs w:val="22"/>
        </w:rPr>
        <w:t>sintetiche annotazioni circa quantità e tipologi</w:t>
      </w:r>
      <w:r w:rsidR="00960B0F" w:rsidRPr="004A2EFE">
        <w:rPr>
          <w:rFonts w:ascii="Arial" w:hAnsi="Arial" w:cs="Arial"/>
          <w:color w:val="000000"/>
          <w:sz w:val="22"/>
          <w:szCs w:val="22"/>
        </w:rPr>
        <w:t>a dei reclami pervenuti.</w:t>
      </w:r>
      <w:r w:rsidR="00960B0F" w:rsidRPr="004A2EFE">
        <w:rPr>
          <w:rFonts w:ascii="Arial" w:hAnsi="Arial" w:cs="Arial"/>
          <w:color w:val="000000"/>
          <w:sz w:val="22"/>
          <w:szCs w:val="22"/>
        </w:rPr>
        <w:br/>
      </w:r>
    </w:p>
    <w:p w:rsidR="00310518" w:rsidRPr="004A2EFE" w:rsidRDefault="00960B0F" w:rsidP="00BB11DD">
      <w:pPr>
        <w:pStyle w:val="NormaleWeb"/>
        <w:spacing w:before="0" w:after="0" w:line="276" w:lineRule="auto"/>
        <w:rPr>
          <w:rFonts w:ascii="Arial" w:hAnsi="Arial" w:cs="Arial"/>
          <w:color w:val="000000"/>
          <w:sz w:val="22"/>
          <w:szCs w:val="22"/>
        </w:rPr>
      </w:pPr>
      <w:r w:rsidRPr="004A2EFE">
        <w:rPr>
          <w:rFonts w:ascii="Arial" w:hAnsi="Arial" w:cs="Arial"/>
          <w:color w:val="000000"/>
          <w:sz w:val="22"/>
          <w:szCs w:val="22"/>
        </w:rPr>
        <w:t>10</w:t>
      </w:r>
      <w:r w:rsidR="004A2EFE" w:rsidRPr="004A2EFE">
        <w:rPr>
          <w:rFonts w:ascii="Arial" w:hAnsi="Arial" w:cs="Arial"/>
          <w:color w:val="000000"/>
          <w:sz w:val="22"/>
          <w:szCs w:val="22"/>
        </w:rPr>
        <w:t>.2</w:t>
      </w:r>
      <w:r w:rsidRPr="004A2EFE">
        <w:rPr>
          <w:rFonts w:ascii="Arial" w:hAnsi="Arial" w:cs="Arial"/>
          <w:color w:val="000000"/>
          <w:sz w:val="22"/>
          <w:szCs w:val="22"/>
        </w:rPr>
        <w:t xml:space="preserve">  </w:t>
      </w:r>
      <w:r w:rsidRPr="00127DEF">
        <w:rPr>
          <w:rFonts w:ascii="Arial" w:hAnsi="Arial" w:cs="Arial"/>
          <w:b/>
          <w:color w:val="000000"/>
          <w:sz w:val="22"/>
          <w:szCs w:val="22"/>
        </w:rPr>
        <w:t>Valutazione del servizio</w:t>
      </w:r>
      <w:r w:rsidR="00310518" w:rsidRPr="004A2EFE">
        <w:rPr>
          <w:rFonts w:ascii="Arial" w:hAnsi="Arial" w:cs="Arial"/>
          <w:color w:val="000000"/>
          <w:sz w:val="22"/>
          <w:szCs w:val="22"/>
        </w:rPr>
        <w:br/>
        <w:t xml:space="preserve">Allo scopo di raccogliere elementi utili alla valutazione del servizio, è effettuata </w:t>
      </w:r>
      <w:r w:rsidR="004A2EFE" w:rsidRPr="004A2EFE">
        <w:rPr>
          <w:rFonts w:ascii="Arial" w:hAnsi="Arial" w:cs="Arial"/>
          <w:color w:val="000000"/>
          <w:sz w:val="22"/>
          <w:szCs w:val="22"/>
        </w:rPr>
        <w:t xml:space="preserve">periodicamente </w:t>
      </w:r>
      <w:r w:rsidR="00310518" w:rsidRPr="004A2EFE">
        <w:rPr>
          <w:rFonts w:ascii="Arial" w:hAnsi="Arial" w:cs="Arial"/>
          <w:color w:val="000000"/>
          <w:sz w:val="22"/>
          <w:szCs w:val="22"/>
        </w:rPr>
        <w:t>una rilevazione mediante questionari opportunamente tarati rivolti all'utenza e al personale.</w:t>
      </w:r>
      <w:r w:rsidR="00310518" w:rsidRPr="004A2EFE">
        <w:rPr>
          <w:rFonts w:ascii="Arial" w:hAnsi="Arial" w:cs="Arial"/>
          <w:color w:val="000000"/>
          <w:sz w:val="22"/>
          <w:szCs w:val="22"/>
        </w:rPr>
        <w:br/>
        <w:t xml:space="preserve">I questionari che vertono sugli aspetti organizzativi, didattici ed amministrativi del servizio, </w:t>
      </w:r>
      <w:r w:rsidR="004A2EFE" w:rsidRPr="004A2EFE">
        <w:rPr>
          <w:rFonts w:ascii="Arial" w:hAnsi="Arial" w:cs="Arial"/>
          <w:color w:val="000000"/>
          <w:sz w:val="22"/>
          <w:szCs w:val="22"/>
        </w:rPr>
        <w:t>prevedranno</w:t>
      </w:r>
      <w:r w:rsidR="00310518" w:rsidRPr="004A2EFE">
        <w:rPr>
          <w:rFonts w:ascii="Arial" w:hAnsi="Arial" w:cs="Arial"/>
          <w:color w:val="000000"/>
          <w:sz w:val="22"/>
          <w:szCs w:val="22"/>
        </w:rPr>
        <w:t xml:space="preserve"> una graduazione delle valutazioni e la possibilità di formulare proposte.</w:t>
      </w:r>
      <w:r w:rsidR="00310518" w:rsidRPr="004A2EFE">
        <w:rPr>
          <w:rFonts w:ascii="Arial" w:hAnsi="Arial" w:cs="Arial"/>
          <w:color w:val="000000"/>
          <w:sz w:val="22"/>
          <w:szCs w:val="22"/>
        </w:rPr>
        <w:br/>
        <w:t>Nella formulazione delle domande possono essere utilizzati indicatori forniti dagli organi dell'ammi</w:t>
      </w:r>
      <w:r w:rsidR="004A2EFE" w:rsidRPr="004A2EFE">
        <w:rPr>
          <w:rFonts w:ascii="Arial" w:hAnsi="Arial" w:cs="Arial"/>
          <w:color w:val="000000"/>
          <w:sz w:val="22"/>
          <w:szCs w:val="22"/>
        </w:rPr>
        <w:t>nistrazione scolastica e degli Enti L</w:t>
      </w:r>
      <w:r w:rsidR="00310518" w:rsidRPr="004A2EFE">
        <w:rPr>
          <w:rFonts w:ascii="Arial" w:hAnsi="Arial" w:cs="Arial"/>
          <w:color w:val="000000"/>
          <w:sz w:val="22"/>
          <w:szCs w:val="22"/>
        </w:rPr>
        <w:t>ocali.</w:t>
      </w:r>
      <w:r w:rsidR="00310518" w:rsidRPr="004A2EFE">
        <w:rPr>
          <w:rFonts w:ascii="Arial" w:hAnsi="Arial" w:cs="Arial"/>
          <w:color w:val="000000"/>
          <w:sz w:val="22"/>
          <w:szCs w:val="22"/>
        </w:rPr>
        <w:br/>
        <w:t>Alla fine</w:t>
      </w:r>
      <w:r w:rsidR="004A2EFE" w:rsidRPr="004A2EFE">
        <w:rPr>
          <w:rFonts w:ascii="Arial" w:hAnsi="Arial" w:cs="Arial"/>
          <w:color w:val="000000"/>
          <w:sz w:val="22"/>
          <w:szCs w:val="22"/>
        </w:rPr>
        <w:t xml:space="preserve"> di ciascun anno scolastico il Collegio dei D</w:t>
      </w:r>
      <w:r w:rsidR="00310518" w:rsidRPr="004A2EFE">
        <w:rPr>
          <w:rFonts w:ascii="Arial" w:hAnsi="Arial" w:cs="Arial"/>
          <w:color w:val="000000"/>
          <w:sz w:val="22"/>
          <w:szCs w:val="22"/>
        </w:rPr>
        <w:t>ocenti approva una relazione sull'attività formativa della scuola, redatta da</w:t>
      </w:r>
      <w:r w:rsidR="004A2EFE" w:rsidRPr="004A2EFE">
        <w:rPr>
          <w:rFonts w:ascii="Arial" w:hAnsi="Arial" w:cs="Arial"/>
          <w:color w:val="000000"/>
          <w:sz w:val="22"/>
          <w:szCs w:val="22"/>
        </w:rPr>
        <w:t>l Comitato Tecnico Scientifico</w:t>
      </w:r>
      <w:r w:rsidR="00310518" w:rsidRPr="004A2EFE">
        <w:rPr>
          <w:rFonts w:ascii="Arial" w:hAnsi="Arial" w:cs="Arial"/>
          <w:color w:val="000000"/>
          <w:sz w:val="22"/>
          <w:szCs w:val="22"/>
        </w:rPr>
        <w:t>, che sarà</w:t>
      </w:r>
      <w:r w:rsidR="004A2EFE" w:rsidRPr="004A2EFE">
        <w:rPr>
          <w:rFonts w:ascii="Arial" w:hAnsi="Arial" w:cs="Arial"/>
          <w:color w:val="000000"/>
          <w:sz w:val="22"/>
          <w:szCs w:val="22"/>
        </w:rPr>
        <w:t xml:space="preserve"> sottoposta all'attenzione del Consiglio d'I</w:t>
      </w:r>
      <w:r w:rsidR="00310518" w:rsidRPr="004A2EFE">
        <w:rPr>
          <w:rFonts w:ascii="Arial" w:hAnsi="Arial" w:cs="Arial"/>
          <w:color w:val="000000"/>
          <w:sz w:val="22"/>
          <w:szCs w:val="22"/>
        </w:rPr>
        <w:t>stituto.</w:t>
      </w:r>
    </w:p>
    <w:p w:rsidR="00E72A27" w:rsidRDefault="00E72A27" w:rsidP="00BB11DD">
      <w:pPr>
        <w:pStyle w:val="NormaleWeb"/>
        <w:spacing w:before="0" w:after="0" w:line="276" w:lineRule="auto"/>
        <w:rPr>
          <w:rStyle w:val="Enfasigrassetto"/>
          <w:rFonts w:ascii="Arial" w:hAnsi="Arial" w:cs="Arial"/>
          <w:color w:val="000000"/>
        </w:rPr>
      </w:pPr>
    </w:p>
    <w:p w:rsidR="00310518" w:rsidRPr="004A2EFE" w:rsidRDefault="004A2EFE" w:rsidP="00BB11DD">
      <w:pPr>
        <w:pStyle w:val="NormaleWeb"/>
        <w:spacing w:before="0" w:after="0" w:line="276" w:lineRule="auto"/>
        <w:rPr>
          <w:rFonts w:ascii="Arial" w:hAnsi="Arial" w:cs="Arial"/>
          <w:color w:val="000000"/>
          <w:sz w:val="22"/>
          <w:szCs w:val="22"/>
        </w:rPr>
      </w:pPr>
      <w:r w:rsidRPr="00E72A27">
        <w:rPr>
          <w:rStyle w:val="Enfasigrassetto"/>
          <w:rFonts w:ascii="Arial" w:hAnsi="Arial" w:cs="Arial"/>
          <w:color w:val="000000"/>
        </w:rPr>
        <w:t xml:space="preserve">11 </w:t>
      </w:r>
      <w:r w:rsidR="00310518" w:rsidRPr="00E72A27">
        <w:rPr>
          <w:rStyle w:val="Enfasigrassetto"/>
          <w:rFonts w:ascii="Arial" w:hAnsi="Arial" w:cs="Arial"/>
          <w:color w:val="000000"/>
        </w:rPr>
        <w:t>A</w:t>
      </w:r>
      <w:r w:rsidR="00E72A27" w:rsidRPr="00E72A27">
        <w:rPr>
          <w:rStyle w:val="Enfasigrassetto"/>
          <w:rFonts w:ascii="Arial" w:hAnsi="Arial" w:cs="Arial"/>
          <w:color w:val="000000"/>
        </w:rPr>
        <w:t>ttuazione</w:t>
      </w:r>
      <w:r w:rsidR="00310518" w:rsidRPr="00E72A27">
        <w:rPr>
          <w:rFonts w:ascii="Arial" w:hAnsi="Arial" w:cs="Arial"/>
          <w:color w:val="000000"/>
        </w:rPr>
        <w:br/>
      </w:r>
      <w:r w:rsidR="00310518" w:rsidRPr="004A2EFE">
        <w:rPr>
          <w:rFonts w:ascii="Arial" w:hAnsi="Arial" w:cs="Arial"/>
          <w:color w:val="000000"/>
          <w:sz w:val="22"/>
          <w:szCs w:val="22"/>
        </w:rPr>
        <w:t xml:space="preserve">Le indicazioni contenute nella presente carta entrano in vigore dal momento </w:t>
      </w:r>
      <w:r w:rsidRPr="004A2EFE">
        <w:rPr>
          <w:rFonts w:ascii="Arial" w:hAnsi="Arial" w:cs="Arial"/>
          <w:color w:val="000000"/>
          <w:sz w:val="22"/>
          <w:szCs w:val="22"/>
        </w:rPr>
        <w:t xml:space="preserve">della sua approvazione </w:t>
      </w:r>
      <w:r w:rsidR="00310518" w:rsidRPr="004A2EFE">
        <w:rPr>
          <w:rFonts w:ascii="Arial" w:hAnsi="Arial" w:cs="Arial"/>
          <w:color w:val="000000"/>
          <w:sz w:val="22"/>
          <w:szCs w:val="22"/>
        </w:rPr>
        <w:t>e fino a quando non sia modificata od intervengano, in materia, disposizioni da parte di norme di legge o contratti collettivi di lavoro.</w:t>
      </w:r>
    </w:p>
    <w:p w:rsidR="00310518" w:rsidRPr="004A2EFE" w:rsidRDefault="00310518" w:rsidP="00BB11DD">
      <w:pPr>
        <w:spacing w:after="0"/>
        <w:rPr>
          <w:rFonts w:ascii="Arial" w:hAnsi="Arial" w:cs="Arial"/>
        </w:rPr>
      </w:pPr>
    </w:p>
    <w:p w:rsidR="00E72A27" w:rsidRDefault="00E72A27" w:rsidP="00BB11DD">
      <w:pPr>
        <w:spacing w:after="0"/>
        <w:rPr>
          <w:rFonts w:ascii="Arial" w:hAnsi="Arial" w:cs="Arial"/>
        </w:rPr>
      </w:pPr>
      <w:r>
        <w:rPr>
          <w:rFonts w:ascii="Arial" w:hAnsi="Arial" w:cs="Arial"/>
        </w:rPr>
        <w:br w:type="page"/>
      </w:r>
    </w:p>
    <w:p w:rsidR="00E72A27" w:rsidRPr="0097147E" w:rsidRDefault="00E72A27" w:rsidP="00BB11DD">
      <w:pPr>
        <w:pStyle w:val="Titolo"/>
        <w:spacing w:line="276" w:lineRule="auto"/>
        <w:ind w:right="98"/>
        <w:rPr>
          <w:rFonts w:ascii="Arial" w:hAnsi="Arial" w:cs="Arial"/>
          <w:b/>
          <w:color w:val="333333"/>
          <w:sz w:val="32"/>
          <w:szCs w:val="32"/>
        </w:rPr>
      </w:pPr>
      <w:r w:rsidRPr="0097147E">
        <w:rPr>
          <w:rFonts w:ascii="Arial" w:hAnsi="Arial" w:cs="Arial"/>
          <w:b/>
          <w:color w:val="333333"/>
          <w:sz w:val="32"/>
          <w:szCs w:val="32"/>
          <w:u w:val="single"/>
        </w:rPr>
        <w:lastRenderedPageBreak/>
        <w:t>Estratto del Regolamento interno d’ Istituto</w:t>
      </w:r>
    </w:p>
    <w:p w:rsidR="00E72A27" w:rsidRPr="0097147E" w:rsidRDefault="00E72A27" w:rsidP="00BB11DD">
      <w:pPr>
        <w:pStyle w:val="Titolo"/>
        <w:spacing w:line="276" w:lineRule="auto"/>
        <w:ind w:left="180" w:right="98" w:firstLine="153"/>
        <w:jc w:val="left"/>
        <w:rPr>
          <w:rFonts w:ascii="Arial" w:hAnsi="Arial" w:cs="Arial"/>
          <w:b/>
          <w:color w:val="333333"/>
          <w:sz w:val="32"/>
          <w:szCs w:val="32"/>
          <w:u w:val="single"/>
        </w:rPr>
      </w:pPr>
      <w:r w:rsidRPr="0097147E">
        <w:rPr>
          <w:rFonts w:ascii="Arial" w:hAnsi="Arial" w:cs="Arial"/>
          <w:b/>
          <w:color w:val="333333"/>
          <w:sz w:val="32"/>
          <w:szCs w:val="32"/>
        </w:rPr>
        <w:t xml:space="preserve">         </w:t>
      </w:r>
      <w:r w:rsidRPr="0097147E">
        <w:rPr>
          <w:rFonts w:ascii="Arial" w:hAnsi="Arial" w:cs="Arial"/>
          <w:b/>
          <w:color w:val="333333"/>
          <w:sz w:val="32"/>
          <w:szCs w:val="32"/>
          <w:u w:val="single"/>
        </w:rPr>
        <w:t xml:space="preserve"> </w:t>
      </w: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Gli studenti possono sostare, prima dell’ingresso, nell’atrio della scuola, sono tenuti a mantenere un comportamento corretto e rispettoso, entrano in aula alle ore 7.55 ed i docenti che hanno lezione alla  prima ora devono trovarsi in aula alle ore 7.55 per accoglierli e garantire la sorveglianza.</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u w:val="single"/>
        </w:rPr>
      </w:pPr>
      <w:r w:rsidRPr="0097147E">
        <w:rPr>
          <w:rFonts w:ascii="Arial" w:hAnsi="Arial" w:cs="Arial"/>
          <w:color w:val="333333"/>
          <w:sz w:val="22"/>
          <w:szCs w:val="22"/>
        </w:rPr>
        <w:t>Gli eventuali ritardi degli studenti dovranno sempre essere giustificati specificando l’orario di arrivo a scuola, se entro la prima ora è giustificato dal docente in servizio, dopo, di norma non oltre le ore 10.00, dall’ufficio di presidenza. In caso di ritardi più volte reiterati, il docente provvederà a mandare l’alunno dal Dirigente scolastico per gli eventuali ulteriori provvedimenti.</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u w:val="single"/>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u w:val="single"/>
        </w:rPr>
        <w:t>Il docente</w:t>
      </w:r>
      <w:r w:rsidRPr="0097147E">
        <w:rPr>
          <w:rFonts w:ascii="Arial" w:hAnsi="Arial" w:cs="Arial"/>
          <w:color w:val="333333"/>
          <w:sz w:val="22"/>
          <w:szCs w:val="22"/>
        </w:rPr>
        <w:t xml:space="preserve"> </w:t>
      </w:r>
      <w:r w:rsidRPr="0097147E">
        <w:rPr>
          <w:rFonts w:ascii="Arial" w:hAnsi="Arial" w:cs="Arial"/>
          <w:color w:val="333333"/>
          <w:sz w:val="22"/>
          <w:szCs w:val="22"/>
          <w:u w:val="single"/>
        </w:rPr>
        <w:t>della prima ora</w:t>
      </w:r>
      <w:r w:rsidRPr="0097147E">
        <w:rPr>
          <w:rFonts w:ascii="Arial" w:hAnsi="Arial" w:cs="Arial"/>
          <w:color w:val="333333"/>
          <w:sz w:val="22"/>
          <w:szCs w:val="22"/>
        </w:rPr>
        <w:t xml:space="preserve"> è delegato a controllare che gli alunni giustifichino i ritardi e le assenze dei giorni precedenti, a verificare eventuali autorizzazioni ed a prenderne nota nel diario di classe.</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u w:val="single"/>
        </w:rPr>
      </w:pPr>
      <w:r w:rsidRPr="0097147E">
        <w:rPr>
          <w:rFonts w:ascii="Arial" w:hAnsi="Arial" w:cs="Arial"/>
          <w:color w:val="333333"/>
          <w:sz w:val="22"/>
          <w:szCs w:val="22"/>
        </w:rPr>
        <w:t xml:space="preserve">Le assenze fino a cinque giorni sono giustificate con l’esibizione del relativo libretto sottoscritto da un genitore o dall’esercitante la patria potestà che ha depositato la firma sul registro di classe. Dal sesto giorno la giustifica dovrà essere accompagnata da certificato medico attestante l’avvenuta guarigione o comunque la non contagiosità dell’alunno. </w:t>
      </w:r>
      <w:r w:rsidRPr="0097147E">
        <w:rPr>
          <w:rFonts w:ascii="Arial" w:hAnsi="Arial" w:cs="Arial"/>
          <w:color w:val="333333"/>
          <w:sz w:val="22"/>
          <w:szCs w:val="22"/>
          <w:u w:val="single"/>
        </w:rPr>
        <w:t>In assenza di tale certificazione l’alunno non sarà ammesso in classe, si dovrà contattare la famiglia.</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u w:val="single"/>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Si ricorda il D.L. </w:t>
      </w:r>
      <w:proofErr w:type="spellStart"/>
      <w:r w:rsidRPr="0097147E">
        <w:rPr>
          <w:rFonts w:ascii="Arial" w:hAnsi="Arial" w:cs="Arial"/>
          <w:color w:val="333333"/>
          <w:sz w:val="22"/>
          <w:szCs w:val="22"/>
        </w:rPr>
        <w:t>n°</w:t>
      </w:r>
      <w:proofErr w:type="spellEnd"/>
      <w:r w:rsidRPr="0097147E">
        <w:rPr>
          <w:rFonts w:ascii="Arial" w:hAnsi="Arial" w:cs="Arial"/>
          <w:color w:val="333333"/>
          <w:sz w:val="22"/>
          <w:szCs w:val="22"/>
        </w:rPr>
        <w:t xml:space="preserve"> 59 del 19 /2/2004: “ai fini della validità dell’anno, per la valutazione degli allievi è richiesta la frequenza di almeno  3/4 dell’orario annuale personalizzato(...). Per casi eccezionali le istituzioni scolastiche possono autonomamente stabilire motivate deroghe al suddetto limite”. </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9B09B3"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B09B3">
        <w:rPr>
          <w:rFonts w:ascii="Arial" w:hAnsi="Arial" w:cs="Arial"/>
          <w:color w:val="333333"/>
          <w:sz w:val="22"/>
          <w:szCs w:val="22"/>
        </w:rPr>
        <w:t xml:space="preserve">Gli alunni possono lasciare la scuola prima del termine delle lezioni solo </w:t>
      </w:r>
      <w:r w:rsidRPr="009B09B3">
        <w:rPr>
          <w:rFonts w:ascii="Arial" w:hAnsi="Arial" w:cs="Arial"/>
          <w:color w:val="333333"/>
          <w:sz w:val="22"/>
          <w:szCs w:val="22"/>
          <w:u w:val="single"/>
        </w:rPr>
        <w:t>eccezionalmente</w:t>
      </w:r>
      <w:r w:rsidRPr="009B09B3">
        <w:rPr>
          <w:rFonts w:ascii="Arial" w:hAnsi="Arial" w:cs="Arial"/>
          <w:color w:val="333333"/>
          <w:sz w:val="22"/>
          <w:szCs w:val="22"/>
        </w:rPr>
        <w:t xml:space="preserve"> per gravi e comprovati motivi di salute e di famiglia e, se minori, solo se prelevati dal genitore o da un adulto </w:t>
      </w:r>
      <w:r w:rsidRPr="009B09B3">
        <w:rPr>
          <w:rFonts w:ascii="Arial" w:hAnsi="Arial" w:cs="Arial"/>
          <w:color w:val="333333"/>
          <w:sz w:val="22"/>
          <w:szCs w:val="22"/>
          <w:u w:val="single"/>
        </w:rPr>
        <w:t>ufficialmente</w:t>
      </w:r>
      <w:r w:rsidRPr="009B09B3">
        <w:rPr>
          <w:rFonts w:ascii="Arial" w:hAnsi="Arial" w:cs="Arial"/>
          <w:color w:val="333333"/>
          <w:sz w:val="22"/>
          <w:szCs w:val="22"/>
        </w:rPr>
        <w:t xml:space="preserve"> delegato che sia munito di documento di identificazione valido.</w:t>
      </w:r>
      <w:r w:rsidR="009B09B3" w:rsidRPr="009B09B3">
        <w:rPr>
          <w:rFonts w:ascii="Arial" w:hAnsi="Arial" w:cs="Arial"/>
          <w:color w:val="333333"/>
          <w:sz w:val="22"/>
          <w:szCs w:val="22"/>
        </w:rPr>
        <w:t xml:space="preserve"> L’autorizzazione all’uscita, oltre che dal Dirigente Scolastico o da un suo collaboratore, deve essere firmata dal docente in servizio</w:t>
      </w:r>
      <w:r w:rsidR="009B09B3">
        <w:rPr>
          <w:rFonts w:ascii="Arial" w:hAnsi="Arial" w:cs="Arial"/>
          <w:color w:val="333333"/>
          <w:sz w:val="22"/>
          <w:szCs w:val="22"/>
        </w:rPr>
        <w:t xml:space="preserve"> nell’orario di uscita.</w:t>
      </w:r>
    </w:p>
    <w:p w:rsidR="009B09B3" w:rsidRDefault="009B09B3" w:rsidP="00BB11DD">
      <w:pPr>
        <w:pStyle w:val="Paragrafoelenco"/>
        <w:spacing w:line="276" w:lineRule="auto"/>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L’autorizzazione all’uscita anticipata, massimo ultime due ore, viene concessa da un delegato dell’Ufficio di Presidenza, previa la firma del docente in servizio nelle ore richieste.</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I docenti devono astenersi dall’affidare agli studenti compiti che comportino l’accesso alla Sala Professori o che prevedano l’utilizzo della macchina fotocopiatrice  in assenza del personale ATA. </w:t>
      </w:r>
    </w:p>
    <w:p w:rsidR="00E72A27" w:rsidRDefault="00E72A27" w:rsidP="00BB11DD">
      <w:pPr>
        <w:pStyle w:val="Paragrafoelenco"/>
        <w:tabs>
          <w:tab w:val="left" w:pos="567"/>
        </w:tabs>
        <w:spacing w:line="276" w:lineRule="auto"/>
        <w:ind w:left="567" w:hanging="567"/>
        <w:rPr>
          <w:rFonts w:ascii="Arial" w:hAnsi="Arial" w:cs="Arial"/>
          <w:color w:val="333333"/>
          <w:sz w:val="22"/>
          <w:szCs w:val="22"/>
        </w:rPr>
      </w:pPr>
    </w:p>
    <w:p w:rsidR="00E72A27" w:rsidRPr="00E72A27"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E72A27">
        <w:rPr>
          <w:rFonts w:ascii="Arial" w:hAnsi="Arial" w:cs="Arial"/>
          <w:color w:val="333333"/>
          <w:sz w:val="22"/>
          <w:szCs w:val="22"/>
        </w:rPr>
        <w:t>Sono esclusi, in via ordinaria, permessi di uscita dalle aule durante la prima ora di lezione, durante l’ultima ora e nei cambi d’ora.</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 I permessi di uscita dalle aule devono riguardare </w:t>
      </w:r>
      <w:r w:rsidRPr="0097147E">
        <w:rPr>
          <w:rFonts w:ascii="Arial" w:hAnsi="Arial" w:cs="Arial"/>
          <w:color w:val="333333"/>
          <w:sz w:val="22"/>
          <w:szCs w:val="22"/>
          <w:u w:val="single"/>
        </w:rPr>
        <w:t>un solo ragazzo per volta.</w:t>
      </w:r>
    </w:p>
    <w:p w:rsidR="00E72A27" w:rsidRPr="0097147E" w:rsidRDefault="00E72A27" w:rsidP="00BB11DD">
      <w:pPr>
        <w:pStyle w:val="Paragrafoelenco"/>
        <w:tabs>
          <w:tab w:val="left" w:pos="567"/>
        </w:tabs>
        <w:spacing w:line="276" w:lineRule="auto"/>
        <w:ind w:left="567" w:hanging="567"/>
        <w:rPr>
          <w:rFonts w:ascii="Arial" w:hAnsi="Arial" w:cs="Arial"/>
          <w:color w:val="333333"/>
          <w:sz w:val="22"/>
          <w:szCs w:val="22"/>
          <w:u w:val="single"/>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 Durante l’intervallo gli studenti dovranno tenere un comportamento corretto e rispettoso, i docenti in servizio ed il personale ATA ai piani sono tenuti a vigilare affinché non si verifichino situazioni non corrette.</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r w:rsidRPr="0097147E">
        <w:rPr>
          <w:rFonts w:ascii="Arial" w:hAnsi="Arial" w:cs="Arial"/>
          <w:color w:val="333333"/>
          <w:sz w:val="22"/>
          <w:szCs w:val="22"/>
        </w:rPr>
        <w:t xml:space="preserve"> </w:t>
      </w: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Agli studenti è assolutamente vietato – in ambito scolastico – tenere acceso  o fare uso del telefono cellulare.</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Eventuali atti di indisciplina da parte degli alunni, avvenuti nell’ambito della scuola, devono essere registrati nel giornale di classe e, nel caso richiedano provvedimenti, comunicati al Preside.</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Tutte le sanzioni disciplinari dovranno essere comunicate ai genitori dell’alunno.</w:t>
      </w:r>
      <w:r w:rsidR="00B549AF">
        <w:rPr>
          <w:rFonts w:ascii="Arial" w:hAnsi="Arial" w:cs="Arial"/>
          <w:color w:val="333333"/>
          <w:sz w:val="22"/>
          <w:szCs w:val="22"/>
        </w:rPr>
        <w:t xml:space="preserve"> </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Al cambio dell’ora i docenti provvederanno a raggiungere con sollecitudine la classe successiva </w:t>
      </w:r>
      <w:r w:rsidRPr="0097147E">
        <w:rPr>
          <w:rFonts w:ascii="Arial" w:hAnsi="Arial" w:cs="Arial"/>
          <w:color w:val="333333"/>
          <w:sz w:val="22"/>
          <w:szCs w:val="22"/>
          <w:u w:val="single"/>
        </w:rPr>
        <w:t>dopo aver affidato la classe che si lascia</w:t>
      </w:r>
      <w:r w:rsidRPr="0097147E">
        <w:rPr>
          <w:rFonts w:ascii="Arial" w:hAnsi="Arial" w:cs="Arial"/>
          <w:color w:val="333333"/>
          <w:sz w:val="22"/>
          <w:szCs w:val="22"/>
        </w:rPr>
        <w:t xml:space="preserve"> all’insegnante che subentra o, altrimenti, alla sorveglianza di un collaboratore scolastico . </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Per le lezioni di educazione fisica e per lo spostamento nei laboratori o in altra aula, gli studenti del biennio devono essere prelevati e riaccompagnati in classe dal docente. E’ richiesta la collaborazione  da parte di tutti per accelerare il passaggio da un’aula all’altra nonché per garantire la massima sorveglianza sugli alunni interessati.</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Al termine delle lezioni gli alunni scenderanno le scale senza accalcarsi, i docenti ed in personale ATA provvederanno a vigilare affinché avvenga in modo ordinato.</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 xml:space="preserve"> E’ assolutamente vietato fumare nelle aule, nei corridoi ed in tutti gli spazi comuni (D.P.R. 11/11/1975 ), sono disponibili due spazi all’aperto, zona palestra e zona officine; è possibile fumare, </w:t>
      </w:r>
      <w:r w:rsidRPr="0097147E">
        <w:rPr>
          <w:rFonts w:ascii="Arial" w:hAnsi="Arial" w:cs="Arial"/>
          <w:color w:val="333333"/>
          <w:sz w:val="22"/>
          <w:szCs w:val="22"/>
          <w:u w:val="single"/>
        </w:rPr>
        <w:t>solo nell’intervallo</w:t>
      </w:r>
      <w:r w:rsidRPr="0097147E">
        <w:rPr>
          <w:rFonts w:ascii="Arial" w:hAnsi="Arial" w:cs="Arial"/>
          <w:color w:val="333333"/>
          <w:sz w:val="22"/>
          <w:szCs w:val="22"/>
        </w:rPr>
        <w:t>, nella zona esterna delle scale di sicurezza.</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I collaboratori scolastici avranno cura di assicurare la massima pulizia di tutti i locali scolastici con gli interventi ordinari e straordinari come previsto dall’ordine di servizio; inoltre vigileranno sugli alunni durante l’ingresso, l’ uscita ed i cambi d’ora, sorveglieranno costantemente i corridoi ed i servizi igienici e saranno a  disposizione per le necessità di ordine didattico</w:t>
      </w:r>
      <w:r>
        <w:rPr>
          <w:rFonts w:ascii="Arial" w:hAnsi="Arial" w:cs="Arial"/>
          <w:color w:val="333333"/>
          <w:sz w:val="22"/>
          <w:szCs w:val="22"/>
        </w:rPr>
        <w:t xml:space="preserve"> </w:t>
      </w:r>
      <w:r w:rsidRPr="0097147E">
        <w:rPr>
          <w:rFonts w:ascii="Arial" w:hAnsi="Arial" w:cs="Arial"/>
          <w:color w:val="333333"/>
          <w:sz w:val="22"/>
          <w:szCs w:val="22"/>
        </w:rPr>
        <w:t>-</w:t>
      </w:r>
      <w:r>
        <w:rPr>
          <w:rFonts w:ascii="Arial" w:hAnsi="Arial" w:cs="Arial"/>
          <w:color w:val="333333"/>
          <w:sz w:val="22"/>
          <w:szCs w:val="22"/>
        </w:rPr>
        <w:t xml:space="preserve"> </w:t>
      </w:r>
      <w:r w:rsidRPr="0097147E">
        <w:rPr>
          <w:rFonts w:ascii="Arial" w:hAnsi="Arial" w:cs="Arial"/>
          <w:color w:val="333333"/>
          <w:sz w:val="22"/>
          <w:szCs w:val="22"/>
        </w:rPr>
        <w:t xml:space="preserve">organizzativo come previsto dall’ordine di servizio e dalle eventuali mansioni particolari assegnate, tuttavia </w:t>
      </w:r>
      <w:r w:rsidRPr="0097147E">
        <w:rPr>
          <w:rFonts w:ascii="Arial" w:hAnsi="Arial" w:cs="Arial"/>
          <w:color w:val="333333"/>
          <w:sz w:val="22"/>
          <w:szCs w:val="22"/>
          <w:u w:val="single"/>
        </w:rPr>
        <w:t>potranno non pulire le aule particolarmente sporche, saranno gli studenti a pulire il giorno dopo.</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142"/>
          <w:tab w:val="left" w:pos="567"/>
        </w:tabs>
        <w:spacing w:line="276" w:lineRule="auto"/>
        <w:ind w:left="567" w:right="98" w:hanging="567"/>
        <w:jc w:val="left"/>
        <w:rPr>
          <w:rFonts w:ascii="Arial" w:hAnsi="Arial" w:cs="Arial"/>
          <w:color w:val="333333"/>
          <w:sz w:val="22"/>
          <w:szCs w:val="22"/>
        </w:rPr>
      </w:pPr>
      <w:r w:rsidRPr="0097147E">
        <w:rPr>
          <w:rFonts w:ascii="Arial" w:hAnsi="Arial" w:cs="Arial"/>
          <w:color w:val="333333"/>
          <w:sz w:val="22"/>
          <w:szCs w:val="22"/>
        </w:rPr>
        <w:t>Contro le sanzioni disciplinari che prevedono l’allontanamento dell’alunno sarà possibile ricorrere da parte dei genitori, entro 15 gg. dalla comunicazione, all’apposito Organo di Garanzia interno alla scuola, nominato dal Consiglio d’Istituto</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p>
    <w:p w:rsidR="00E72A27" w:rsidRPr="0097147E" w:rsidRDefault="00E72A27" w:rsidP="00BB11DD">
      <w:pPr>
        <w:pStyle w:val="Titolo"/>
        <w:numPr>
          <w:ilvl w:val="0"/>
          <w:numId w:val="22"/>
        </w:numPr>
        <w:tabs>
          <w:tab w:val="clear" w:pos="720"/>
          <w:tab w:val="left" w:pos="567"/>
        </w:tabs>
        <w:spacing w:line="276" w:lineRule="auto"/>
        <w:ind w:left="567" w:right="98" w:hanging="567"/>
        <w:jc w:val="left"/>
        <w:rPr>
          <w:rFonts w:ascii="Arial" w:hAnsi="Arial" w:cs="Arial"/>
          <w:color w:val="333333"/>
          <w:sz w:val="22"/>
          <w:szCs w:val="22"/>
          <w:u w:val="single"/>
        </w:rPr>
      </w:pPr>
      <w:r w:rsidRPr="0097147E">
        <w:rPr>
          <w:rFonts w:ascii="Arial" w:hAnsi="Arial" w:cs="Arial"/>
          <w:color w:val="333333"/>
          <w:sz w:val="22"/>
          <w:szCs w:val="22"/>
        </w:rPr>
        <w:t xml:space="preserve">  C</w:t>
      </w:r>
      <w:r w:rsidRPr="0097147E">
        <w:rPr>
          <w:rFonts w:ascii="Arial" w:hAnsi="Arial" w:cs="Arial"/>
          <w:color w:val="333333"/>
          <w:sz w:val="22"/>
          <w:szCs w:val="22"/>
          <w:u w:val="single"/>
        </w:rPr>
        <w:t>omunicazioni scuola – famiglia</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r w:rsidRPr="0097147E">
        <w:rPr>
          <w:rFonts w:ascii="Arial" w:hAnsi="Arial" w:cs="Arial"/>
          <w:color w:val="333333"/>
          <w:sz w:val="22"/>
          <w:szCs w:val="22"/>
        </w:rPr>
        <w:t xml:space="preserve">        </w:t>
      </w:r>
    </w:p>
    <w:p w:rsidR="00E72A27" w:rsidRPr="0097147E" w:rsidRDefault="00E72A27" w:rsidP="00BB11DD">
      <w:pPr>
        <w:pStyle w:val="Titolo"/>
        <w:tabs>
          <w:tab w:val="left" w:pos="567"/>
        </w:tabs>
        <w:spacing w:line="276" w:lineRule="auto"/>
        <w:ind w:right="98" w:hanging="567"/>
        <w:jc w:val="left"/>
        <w:rPr>
          <w:rFonts w:ascii="Arial" w:hAnsi="Arial" w:cs="Arial"/>
          <w:color w:val="333333"/>
          <w:sz w:val="22"/>
          <w:szCs w:val="22"/>
        </w:rPr>
      </w:pPr>
      <w:r w:rsidRPr="0097147E">
        <w:rPr>
          <w:rFonts w:ascii="Arial" w:hAnsi="Arial" w:cs="Arial"/>
          <w:color w:val="333333"/>
          <w:sz w:val="22"/>
          <w:szCs w:val="22"/>
        </w:rPr>
        <w:t xml:space="preserve">    Il Dirigente Scolastico e </w:t>
      </w:r>
      <w:smartTag w:uri="urn:schemas-microsoft-com:office:smarttags" w:element="PersonName">
        <w:smartTagPr>
          <w:attr w:name="ProductID" w:val="la Segreteria"/>
        </w:smartTagPr>
        <w:r w:rsidRPr="0097147E">
          <w:rPr>
            <w:rFonts w:ascii="Arial" w:hAnsi="Arial" w:cs="Arial"/>
            <w:color w:val="333333"/>
            <w:sz w:val="22"/>
            <w:szCs w:val="22"/>
          </w:rPr>
          <w:t>la Segreteria</w:t>
        </w:r>
      </w:smartTag>
      <w:r w:rsidRPr="0097147E">
        <w:rPr>
          <w:rFonts w:ascii="Arial" w:hAnsi="Arial" w:cs="Arial"/>
          <w:color w:val="333333"/>
          <w:sz w:val="22"/>
          <w:szCs w:val="22"/>
        </w:rPr>
        <w:t xml:space="preserve"> ricevono il pubblico negli orari  fissati.</w:t>
      </w:r>
    </w:p>
    <w:p w:rsidR="009B09B3" w:rsidRDefault="009B09B3" w:rsidP="00BB11DD">
      <w:pPr>
        <w:tabs>
          <w:tab w:val="num" w:pos="180"/>
        </w:tabs>
        <w:spacing w:after="0"/>
        <w:ind w:left="360" w:right="98"/>
        <w:jc w:val="center"/>
        <w:rPr>
          <w:rFonts w:ascii="Arial" w:hAnsi="Arial" w:cs="Arial"/>
          <w:b/>
          <w:color w:val="333333"/>
          <w:sz w:val="24"/>
          <w:szCs w:val="24"/>
        </w:rPr>
      </w:pPr>
    </w:p>
    <w:p w:rsidR="00E72A27" w:rsidRPr="00E72A27" w:rsidRDefault="00E72A27" w:rsidP="00BB11DD">
      <w:pPr>
        <w:tabs>
          <w:tab w:val="num" w:pos="180"/>
        </w:tabs>
        <w:spacing w:after="0"/>
        <w:ind w:left="360" w:right="98"/>
        <w:jc w:val="center"/>
        <w:rPr>
          <w:rFonts w:ascii="Arial" w:hAnsi="Arial" w:cs="Arial"/>
          <w:b/>
          <w:color w:val="333333"/>
          <w:sz w:val="24"/>
          <w:szCs w:val="24"/>
        </w:rPr>
      </w:pPr>
      <w:r w:rsidRPr="00E72A27">
        <w:rPr>
          <w:rFonts w:ascii="Arial" w:hAnsi="Arial" w:cs="Arial"/>
          <w:b/>
          <w:color w:val="333333"/>
          <w:sz w:val="24"/>
          <w:szCs w:val="24"/>
        </w:rPr>
        <w:t>Orario ricevimento del Dirigente Scolastico</w:t>
      </w:r>
    </w:p>
    <w:p w:rsidR="00127DEF" w:rsidRDefault="00E72A27" w:rsidP="00BB11DD">
      <w:pPr>
        <w:tabs>
          <w:tab w:val="num" w:pos="180"/>
        </w:tabs>
        <w:spacing w:after="0"/>
        <w:ind w:left="360" w:right="98"/>
        <w:rPr>
          <w:rFonts w:ascii="Arial" w:hAnsi="Arial" w:cs="Arial"/>
          <w:color w:val="333333"/>
        </w:rPr>
      </w:pPr>
      <w:r w:rsidRPr="0097147E">
        <w:rPr>
          <w:rFonts w:ascii="Arial" w:hAnsi="Arial" w:cs="Arial"/>
          <w:b/>
          <w:color w:val="333333"/>
        </w:rPr>
        <w:t>Tutti i giorni dalle ore 8.30</w:t>
      </w:r>
      <w:r w:rsidRPr="0097147E">
        <w:rPr>
          <w:rFonts w:ascii="Arial" w:hAnsi="Arial" w:cs="Arial"/>
          <w:color w:val="333333"/>
        </w:rPr>
        <w:t xml:space="preserve"> </w:t>
      </w:r>
      <w:r w:rsidR="009B09B3">
        <w:rPr>
          <w:rFonts w:ascii="Arial" w:hAnsi="Arial" w:cs="Arial"/>
          <w:b/>
          <w:color w:val="333333"/>
        </w:rPr>
        <w:t>alle ore 13.0</w:t>
      </w:r>
      <w:r w:rsidRPr="0097147E">
        <w:rPr>
          <w:rFonts w:ascii="Arial" w:hAnsi="Arial" w:cs="Arial"/>
          <w:b/>
          <w:color w:val="333333"/>
        </w:rPr>
        <w:t>0</w:t>
      </w:r>
      <w:r w:rsidRPr="0097147E">
        <w:rPr>
          <w:rFonts w:ascii="Arial" w:hAnsi="Arial" w:cs="Arial"/>
          <w:color w:val="333333"/>
        </w:rPr>
        <w:t xml:space="preserve"> </w:t>
      </w:r>
    </w:p>
    <w:p w:rsidR="009B09B3" w:rsidRPr="00127DEF" w:rsidRDefault="009B09B3" w:rsidP="00BB11DD">
      <w:pPr>
        <w:tabs>
          <w:tab w:val="num" w:pos="180"/>
        </w:tabs>
        <w:spacing w:after="0"/>
        <w:ind w:left="360" w:right="98"/>
        <w:rPr>
          <w:rFonts w:ascii="Arial" w:hAnsi="Arial" w:cs="Arial"/>
          <w:b/>
          <w:color w:val="333333"/>
        </w:rPr>
      </w:pPr>
      <w:r w:rsidRPr="00127DEF">
        <w:rPr>
          <w:rFonts w:ascii="Arial" w:hAnsi="Arial" w:cs="Arial"/>
          <w:b/>
          <w:color w:val="333333"/>
        </w:rPr>
        <w:t>Nei pomeriggi di apertura della scuola</w:t>
      </w:r>
      <w:r w:rsidR="00127DEF">
        <w:rPr>
          <w:rFonts w:ascii="Arial" w:hAnsi="Arial" w:cs="Arial"/>
          <w:b/>
          <w:color w:val="333333"/>
        </w:rPr>
        <w:t>,</w:t>
      </w:r>
      <w:r w:rsidRPr="00127DEF">
        <w:rPr>
          <w:rFonts w:ascii="Arial" w:hAnsi="Arial" w:cs="Arial"/>
          <w:b/>
          <w:color w:val="333333"/>
        </w:rPr>
        <w:t xml:space="preserve"> previo appuntamento</w:t>
      </w:r>
    </w:p>
    <w:p w:rsidR="00E72A27" w:rsidRPr="0097147E" w:rsidRDefault="00127DEF" w:rsidP="00BB11DD">
      <w:pPr>
        <w:tabs>
          <w:tab w:val="num" w:pos="180"/>
        </w:tabs>
        <w:spacing w:after="0"/>
        <w:ind w:left="360" w:right="98"/>
        <w:rPr>
          <w:rFonts w:ascii="Arial" w:hAnsi="Arial" w:cs="Arial"/>
          <w:color w:val="333333"/>
        </w:rPr>
      </w:pPr>
      <w:r>
        <w:rPr>
          <w:rFonts w:ascii="Arial" w:hAnsi="Arial" w:cs="Arial"/>
          <w:color w:val="333333"/>
        </w:rPr>
        <w:t>Ė</w:t>
      </w:r>
      <w:r w:rsidR="00E72A27" w:rsidRPr="0097147E">
        <w:rPr>
          <w:rFonts w:ascii="Arial" w:hAnsi="Arial" w:cs="Arial"/>
          <w:color w:val="333333"/>
        </w:rPr>
        <w:t xml:space="preserve"> opportuno telefonare perché potrebbe non essere presente per eventual</w:t>
      </w:r>
      <w:r>
        <w:rPr>
          <w:rFonts w:ascii="Arial" w:hAnsi="Arial" w:cs="Arial"/>
          <w:color w:val="333333"/>
        </w:rPr>
        <w:t>i riunioni, altri incontri o ferie</w:t>
      </w:r>
      <w:r w:rsidR="0029454F">
        <w:rPr>
          <w:rFonts w:ascii="Arial" w:hAnsi="Arial" w:cs="Arial"/>
          <w:color w:val="333333"/>
        </w:rPr>
        <w:t>.</w:t>
      </w:r>
    </w:p>
    <w:p w:rsidR="0029454F" w:rsidRDefault="0029454F" w:rsidP="00A97D52">
      <w:pPr>
        <w:tabs>
          <w:tab w:val="num" w:pos="180"/>
        </w:tabs>
        <w:spacing w:after="0"/>
        <w:ind w:right="98"/>
        <w:rPr>
          <w:rFonts w:ascii="Arial" w:hAnsi="Arial" w:cs="Arial"/>
          <w:b/>
          <w:color w:val="333333"/>
        </w:rPr>
      </w:pPr>
    </w:p>
    <w:p w:rsidR="00E72A27" w:rsidRPr="009B09B3" w:rsidRDefault="00E72A27" w:rsidP="00BB11DD">
      <w:pPr>
        <w:tabs>
          <w:tab w:val="num" w:pos="180"/>
        </w:tabs>
        <w:spacing w:after="0"/>
        <w:ind w:left="360" w:right="98"/>
        <w:jc w:val="center"/>
        <w:rPr>
          <w:rFonts w:ascii="Arial" w:hAnsi="Arial" w:cs="Arial"/>
          <w:b/>
          <w:color w:val="333333"/>
          <w:sz w:val="24"/>
          <w:szCs w:val="24"/>
        </w:rPr>
      </w:pPr>
      <w:r w:rsidRPr="009B09B3">
        <w:rPr>
          <w:rFonts w:ascii="Arial" w:hAnsi="Arial" w:cs="Arial"/>
          <w:b/>
          <w:color w:val="333333"/>
          <w:sz w:val="24"/>
          <w:szCs w:val="24"/>
        </w:rPr>
        <w:t>Orario ricevimento della Segreteria</w:t>
      </w:r>
    </w:p>
    <w:p w:rsidR="00E72A27" w:rsidRPr="00E72A27" w:rsidRDefault="00E72A27" w:rsidP="00BB11DD">
      <w:pPr>
        <w:tabs>
          <w:tab w:val="num" w:pos="180"/>
        </w:tabs>
        <w:spacing w:after="0"/>
        <w:ind w:left="1843" w:right="98" w:hanging="1417"/>
        <w:rPr>
          <w:rFonts w:ascii="Arial" w:hAnsi="Arial" w:cs="Arial"/>
          <w:b/>
          <w:color w:val="333333"/>
        </w:rPr>
      </w:pPr>
      <w:r w:rsidRPr="0097147E">
        <w:rPr>
          <w:rFonts w:ascii="Arial" w:hAnsi="Arial" w:cs="Arial"/>
          <w:b/>
          <w:color w:val="333333"/>
        </w:rPr>
        <w:t>Tutti i giorni:</w:t>
      </w:r>
      <w:r>
        <w:rPr>
          <w:rFonts w:ascii="Arial" w:hAnsi="Arial" w:cs="Arial"/>
          <w:b/>
          <w:color w:val="333333"/>
        </w:rPr>
        <w:t xml:space="preserve"> </w:t>
      </w:r>
      <w:r w:rsidRPr="0097147E">
        <w:rPr>
          <w:rFonts w:ascii="Arial" w:hAnsi="Arial" w:cs="Arial"/>
          <w:color w:val="333333"/>
        </w:rPr>
        <w:t>dalle ore 7.45 alle ore 8.30</w:t>
      </w:r>
      <w:r>
        <w:rPr>
          <w:rFonts w:ascii="Arial" w:hAnsi="Arial" w:cs="Arial"/>
          <w:color w:val="333333"/>
        </w:rPr>
        <w:t xml:space="preserve"> - </w:t>
      </w:r>
      <w:r w:rsidRPr="0097147E">
        <w:rPr>
          <w:rFonts w:ascii="Arial" w:hAnsi="Arial" w:cs="Arial"/>
          <w:color w:val="333333"/>
        </w:rPr>
        <w:t>dalle ore 10.00 alle ore 11.30</w:t>
      </w:r>
      <w:r>
        <w:rPr>
          <w:rFonts w:ascii="Arial" w:hAnsi="Arial" w:cs="Arial"/>
          <w:color w:val="333333"/>
        </w:rPr>
        <w:t xml:space="preserve"> - </w:t>
      </w:r>
      <w:r w:rsidRPr="0097147E">
        <w:rPr>
          <w:rFonts w:ascii="Arial" w:hAnsi="Arial" w:cs="Arial"/>
          <w:color w:val="333333"/>
        </w:rPr>
        <w:t>dalle ore 13.00 alle ore 13.30</w:t>
      </w:r>
    </w:p>
    <w:p w:rsidR="00E72A27" w:rsidRPr="00E72A27" w:rsidRDefault="00E72A27" w:rsidP="00BB11DD">
      <w:pPr>
        <w:tabs>
          <w:tab w:val="num" w:pos="180"/>
        </w:tabs>
        <w:spacing w:after="0"/>
        <w:ind w:left="360" w:right="98"/>
        <w:rPr>
          <w:rFonts w:ascii="Arial" w:hAnsi="Arial" w:cs="Arial"/>
          <w:b/>
          <w:color w:val="333333"/>
        </w:rPr>
      </w:pPr>
      <w:r w:rsidRPr="00E72A27">
        <w:rPr>
          <w:rFonts w:ascii="Arial" w:hAnsi="Arial" w:cs="Arial"/>
          <w:b/>
          <w:color w:val="333333"/>
        </w:rPr>
        <w:t>Nei pomeriggi di</w:t>
      </w:r>
      <w:r w:rsidR="0029454F">
        <w:rPr>
          <w:rFonts w:ascii="Arial" w:hAnsi="Arial" w:cs="Arial"/>
          <w:b/>
          <w:color w:val="333333"/>
        </w:rPr>
        <w:t xml:space="preserve"> martedì e giovedì</w:t>
      </w:r>
      <w:r>
        <w:rPr>
          <w:rFonts w:ascii="Arial" w:hAnsi="Arial" w:cs="Arial"/>
          <w:b/>
          <w:color w:val="333333"/>
        </w:rPr>
        <w:t xml:space="preserve">: </w:t>
      </w:r>
      <w:r w:rsidRPr="0097147E">
        <w:rPr>
          <w:rFonts w:ascii="Arial" w:hAnsi="Arial" w:cs="Arial"/>
          <w:color w:val="333333"/>
        </w:rPr>
        <w:t>dalle 14.00 alle ore 17.00</w:t>
      </w:r>
    </w:p>
    <w:p w:rsidR="00127DEF" w:rsidRDefault="00127DEF" w:rsidP="00BB11DD">
      <w:pPr>
        <w:tabs>
          <w:tab w:val="num" w:pos="180"/>
        </w:tabs>
        <w:spacing w:after="0"/>
        <w:ind w:left="360" w:right="98"/>
        <w:rPr>
          <w:rFonts w:ascii="Arial" w:hAnsi="Arial" w:cs="Arial"/>
          <w:b/>
          <w:color w:val="333333"/>
          <w:sz w:val="24"/>
          <w:szCs w:val="24"/>
        </w:rPr>
      </w:pPr>
    </w:p>
    <w:p w:rsidR="00E72A27" w:rsidRPr="00E72A27" w:rsidRDefault="00E72A27" w:rsidP="00BB11DD">
      <w:pPr>
        <w:tabs>
          <w:tab w:val="num" w:pos="180"/>
        </w:tabs>
        <w:spacing w:after="0"/>
        <w:ind w:left="360" w:right="98"/>
        <w:rPr>
          <w:rFonts w:ascii="Arial" w:hAnsi="Arial" w:cs="Arial"/>
          <w:b/>
          <w:color w:val="333333"/>
          <w:sz w:val="24"/>
          <w:szCs w:val="24"/>
        </w:rPr>
      </w:pPr>
      <w:r w:rsidRPr="00E72A27">
        <w:rPr>
          <w:rFonts w:ascii="Arial" w:hAnsi="Arial" w:cs="Arial"/>
          <w:b/>
          <w:color w:val="333333"/>
          <w:sz w:val="24"/>
          <w:szCs w:val="24"/>
        </w:rPr>
        <w:t>Conclusioni</w:t>
      </w:r>
    </w:p>
    <w:p w:rsidR="00E72A27" w:rsidRPr="0097147E" w:rsidRDefault="00E72A27" w:rsidP="00BB11DD">
      <w:pPr>
        <w:tabs>
          <w:tab w:val="left" w:pos="0"/>
          <w:tab w:val="num" w:pos="180"/>
        </w:tabs>
        <w:spacing w:after="0"/>
        <w:ind w:left="360"/>
        <w:rPr>
          <w:rFonts w:ascii="Arial" w:hAnsi="Arial" w:cs="Arial"/>
        </w:rPr>
      </w:pPr>
      <w:r w:rsidRPr="0097147E">
        <w:rPr>
          <w:rFonts w:ascii="Arial" w:hAnsi="Arial" w:cs="Arial"/>
        </w:rPr>
        <w:t xml:space="preserve">In riferimento al D.P.R. n.235 del 21/11/2007 ed alla Nota MIUR </w:t>
      </w:r>
      <w:proofErr w:type="spellStart"/>
      <w:r w:rsidRPr="0097147E">
        <w:rPr>
          <w:rFonts w:ascii="Arial" w:hAnsi="Arial" w:cs="Arial"/>
        </w:rPr>
        <w:t>prot.n</w:t>
      </w:r>
      <w:proofErr w:type="spellEnd"/>
      <w:r w:rsidRPr="0097147E">
        <w:rPr>
          <w:rFonts w:ascii="Arial" w:hAnsi="Arial" w:cs="Arial"/>
        </w:rPr>
        <w:t>.3602 del 31/7/2008, si precisa:</w:t>
      </w:r>
    </w:p>
    <w:p w:rsidR="00127DEF" w:rsidRDefault="00127DEF" w:rsidP="00BB11DD">
      <w:pPr>
        <w:tabs>
          <w:tab w:val="left" w:pos="-2700"/>
          <w:tab w:val="left" w:pos="0"/>
          <w:tab w:val="left" w:pos="900"/>
        </w:tabs>
        <w:spacing w:after="0"/>
        <w:ind w:left="360"/>
        <w:rPr>
          <w:rFonts w:ascii="Arial" w:hAnsi="Arial" w:cs="Arial"/>
        </w:rPr>
      </w:pPr>
    </w:p>
    <w:p w:rsidR="00E72A27" w:rsidRPr="0097147E" w:rsidRDefault="00E72A27" w:rsidP="00BB11DD">
      <w:pPr>
        <w:tabs>
          <w:tab w:val="left" w:pos="-2700"/>
          <w:tab w:val="left" w:pos="0"/>
          <w:tab w:val="left" w:pos="900"/>
        </w:tabs>
        <w:spacing w:after="0"/>
        <w:ind w:left="360"/>
        <w:rPr>
          <w:rFonts w:ascii="Arial" w:hAnsi="Arial" w:cs="Arial"/>
        </w:rPr>
      </w:pPr>
      <w:r w:rsidRPr="0097147E">
        <w:rPr>
          <w:rFonts w:ascii="Arial" w:hAnsi="Arial" w:cs="Arial"/>
        </w:rPr>
        <w:t>Compito precipuo della scuola è educare e formare, non punire. Pertanto i provvedimenti disciplinari hanno finalità educative e formative e tendono al rafforzamento del senso di responsabilità e al ripristino di rapporti corretti all’interno della comunità scolastica.</w:t>
      </w:r>
    </w:p>
    <w:p w:rsidR="00127DEF" w:rsidRDefault="00127DEF" w:rsidP="00BB11DD">
      <w:pPr>
        <w:tabs>
          <w:tab w:val="left" w:pos="-2700"/>
          <w:tab w:val="left" w:pos="0"/>
          <w:tab w:val="left" w:pos="1620"/>
        </w:tabs>
        <w:spacing w:after="0"/>
        <w:ind w:left="360"/>
        <w:rPr>
          <w:rFonts w:ascii="Arial" w:hAnsi="Arial" w:cs="Arial"/>
        </w:rPr>
      </w:pP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t>La responsabilità disciplinare è personale. Nessun alunno può risultare destinatario di sanzioni disciplinari senza che prima sia stato invitato ad esporre le proprie ragioni.</w:t>
      </w:r>
    </w:p>
    <w:p w:rsidR="00127DEF" w:rsidRDefault="00127DEF" w:rsidP="00BB11DD">
      <w:pPr>
        <w:tabs>
          <w:tab w:val="left" w:pos="-2700"/>
          <w:tab w:val="left" w:pos="0"/>
          <w:tab w:val="left" w:pos="1620"/>
        </w:tabs>
        <w:spacing w:after="0"/>
        <w:ind w:left="360"/>
        <w:rPr>
          <w:rFonts w:ascii="Arial" w:hAnsi="Arial" w:cs="Arial"/>
        </w:rPr>
      </w:pP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t>La sanzione deve essere irrogata tempestivamente al fine di assicurarne la comprensione e, quindi, l’efficacia.</w:t>
      </w:r>
    </w:p>
    <w:p w:rsidR="00127DEF" w:rsidRDefault="00127DEF" w:rsidP="00BB11DD">
      <w:pPr>
        <w:tabs>
          <w:tab w:val="left" w:pos="-2700"/>
          <w:tab w:val="left" w:pos="0"/>
          <w:tab w:val="left" w:pos="1620"/>
        </w:tabs>
        <w:spacing w:after="0"/>
        <w:ind w:left="360"/>
        <w:rPr>
          <w:rFonts w:ascii="Arial" w:hAnsi="Arial" w:cs="Arial"/>
        </w:rPr>
      </w:pP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t>Le sanzioni sono temporanee, commisurate alla infrazione disciplinare e possibilmente ispirate al principio della riparazione del danno.</w:t>
      </w:r>
    </w:p>
    <w:p w:rsidR="00127DEF" w:rsidRDefault="00127DEF" w:rsidP="00BB11DD">
      <w:pPr>
        <w:tabs>
          <w:tab w:val="left" w:pos="-2700"/>
          <w:tab w:val="left" w:pos="0"/>
          <w:tab w:val="left" w:pos="1620"/>
        </w:tabs>
        <w:spacing w:after="0"/>
        <w:ind w:left="360"/>
        <w:rPr>
          <w:rFonts w:ascii="Arial" w:hAnsi="Arial" w:cs="Arial"/>
        </w:rPr>
      </w:pP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t>La reiterazione di un comportamento che abbia già dato luogo all’adozione di una sanzione disciplinare comporta e determina l’applicazione di una sanzione disciplinare di grado superiore.</w:t>
      </w:r>
    </w:p>
    <w:p w:rsidR="00127DEF" w:rsidRDefault="00127DEF" w:rsidP="00BB11DD">
      <w:pPr>
        <w:tabs>
          <w:tab w:val="left" w:pos="-2700"/>
          <w:tab w:val="left" w:pos="0"/>
          <w:tab w:val="left" w:pos="1620"/>
        </w:tabs>
        <w:spacing w:after="0"/>
        <w:ind w:left="360"/>
        <w:rPr>
          <w:rFonts w:ascii="Arial" w:hAnsi="Arial" w:cs="Arial"/>
        </w:rPr>
      </w:pP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lastRenderedPageBreak/>
        <w:t>Nel caso di danneggiamenti e atti di vandalismo è richiesta e contemplata la riparazione totale del danno.</w:t>
      </w:r>
    </w:p>
    <w:p w:rsidR="00E72A27" w:rsidRPr="0097147E" w:rsidRDefault="00E72A27" w:rsidP="00BB11DD">
      <w:pPr>
        <w:tabs>
          <w:tab w:val="left" w:pos="-2700"/>
          <w:tab w:val="left" w:pos="0"/>
          <w:tab w:val="left" w:pos="1620"/>
        </w:tabs>
        <w:spacing w:after="0"/>
        <w:ind w:left="360"/>
        <w:rPr>
          <w:rFonts w:ascii="Arial" w:hAnsi="Arial" w:cs="Arial"/>
        </w:rPr>
      </w:pPr>
      <w:r w:rsidRPr="0097147E">
        <w:rPr>
          <w:rFonts w:ascii="Arial" w:hAnsi="Arial" w:cs="Arial"/>
        </w:rPr>
        <w:t xml:space="preserve">Allo studente viene data l’opportunità di convertire la sanzione in attività che siano svolte in favore della comunità scolastica o di associazioni di volontariato, in orario extrascolastico o in eventuali intervalli, sempre e comunque nel pieno rispetto delle norme di sicurezza e con la sorveglianza dei docenti. </w:t>
      </w:r>
    </w:p>
    <w:p w:rsidR="00127DEF" w:rsidRDefault="00127DEF" w:rsidP="00BB11DD">
      <w:pPr>
        <w:tabs>
          <w:tab w:val="left" w:pos="-2700"/>
          <w:tab w:val="left" w:pos="0"/>
          <w:tab w:val="num" w:pos="180"/>
          <w:tab w:val="left" w:pos="1620"/>
        </w:tabs>
        <w:spacing w:after="0"/>
        <w:ind w:left="360"/>
        <w:rPr>
          <w:rFonts w:ascii="Arial" w:hAnsi="Arial" w:cs="Arial"/>
        </w:rPr>
      </w:pPr>
    </w:p>
    <w:p w:rsidR="00E72A27" w:rsidRDefault="00E72A27" w:rsidP="00BB11DD">
      <w:pPr>
        <w:tabs>
          <w:tab w:val="left" w:pos="-2700"/>
          <w:tab w:val="left" w:pos="0"/>
          <w:tab w:val="num" w:pos="180"/>
          <w:tab w:val="left" w:pos="1620"/>
        </w:tabs>
        <w:spacing w:after="0"/>
        <w:ind w:left="360"/>
        <w:rPr>
          <w:rFonts w:ascii="Arial" w:hAnsi="Arial" w:cs="Arial"/>
        </w:rPr>
      </w:pPr>
      <w:r w:rsidRPr="0097147E">
        <w:rPr>
          <w:rFonts w:ascii="Arial" w:hAnsi="Arial" w:cs="Arial"/>
        </w:rPr>
        <w:t xml:space="preserve">A tal riguardo, si indicano le sanzioni disciplinari rispondenti alla finalità di cui trattasi: </w:t>
      </w:r>
    </w:p>
    <w:p w:rsidR="00127DEF" w:rsidRPr="0097147E" w:rsidRDefault="00127DEF" w:rsidP="00BB11DD">
      <w:pPr>
        <w:tabs>
          <w:tab w:val="left" w:pos="-2700"/>
          <w:tab w:val="left" w:pos="0"/>
          <w:tab w:val="num" w:pos="180"/>
          <w:tab w:val="left" w:pos="1620"/>
        </w:tabs>
        <w:spacing w:after="0"/>
        <w:ind w:left="360"/>
        <w:rPr>
          <w:rFonts w:ascii="Arial" w:hAnsi="Arial" w:cs="Arial"/>
        </w:rPr>
      </w:pPr>
    </w:p>
    <w:p w:rsidR="00E72A27" w:rsidRDefault="00E72A27" w:rsidP="00BB11DD">
      <w:pPr>
        <w:tabs>
          <w:tab w:val="left" w:pos="-2700"/>
          <w:tab w:val="left" w:pos="0"/>
          <w:tab w:val="num" w:pos="709"/>
        </w:tabs>
        <w:spacing w:after="0"/>
        <w:ind w:left="709" w:hanging="349"/>
        <w:rPr>
          <w:rFonts w:ascii="Arial" w:hAnsi="Arial" w:cs="Arial"/>
        </w:rPr>
      </w:pPr>
      <w:r w:rsidRPr="0097147E">
        <w:rPr>
          <w:rFonts w:ascii="Arial" w:hAnsi="Arial" w:cs="Arial"/>
        </w:rPr>
        <w:t>- attività di volontariato nell’ambito della comunità scolastica, quali pulizia dei locali, manutenzione od altro nei laboratori ecc.</w:t>
      </w:r>
    </w:p>
    <w:p w:rsidR="00127DEF" w:rsidRPr="0097147E" w:rsidRDefault="00127DEF" w:rsidP="00BB11DD">
      <w:pPr>
        <w:tabs>
          <w:tab w:val="left" w:pos="-2700"/>
          <w:tab w:val="left" w:pos="0"/>
          <w:tab w:val="num" w:pos="709"/>
        </w:tabs>
        <w:spacing w:after="0"/>
        <w:ind w:left="709" w:hanging="349"/>
        <w:rPr>
          <w:rFonts w:ascii="Arial" w:hAnsi="Arial" w:cs="Arial"/>
        </w:rPr>
      </w:pPr>
    </w:p>
    <w:p w:rsidR="00E72A27" w:rsidRDefault="00E72A27" w:rsidP="00BB11DD">
      <w:pPr>
        <w:tabs>
          <w:tab w:val="left" w:pos="-2700"/>
          <w:tab w:val="left" w:pos="0"/>
          <w:tab w:val="num" w:pos="709"/>
        </w:tabs>
        <w:spacing w:after="0"/>
        <w:ind w:left="709" w:hanging="349"/>
        <w:rPr>
          <w:rFonts w:ascii="Arial" w:hAnsi="Arial" w:cs="Arial"/>
        </w:rPr>
      </w:pPr>
      <w:r w:rsidRPr="0097147E">
        <w:rPr>
          <w:rFonts w:ascii="Arial" w:hAnsi="Arial" w:cs="Arial"/>
        </w:rPr>
        <w:t>- produzione di elaborati (composizioni scritte o artistiche) “che inducano lo studente ad uno sforzo di riflessione e di rielaborazione critica di episodi verificatisi nella scuola”;</w:t>
      </w:r>
    </w:p>
    <w:p w:rsidR="00127DEF" w:rsidRDefault="00127DEF" w:rsidP="00BB11DD">
      <w:pPr>
        <w:tabs>
          <w:tab w:val="left" w:pos="-2700"/>
          <w:tab w:val="left" w:pos="0"/>
          <w:tab w:val="num" w:pos="709"/>
        </w:tabs>
        <w:spacing w:after="0"/>
        <w:ind w:left="709" w:hanging="349"/>
        <w:rPr>
          <w:rFonts w:ascii="Arial" w:hAnsi="Arial" w:cs="Arial"/>
        </w:rPr>
      </w:pPr>
    </w:p>
    <w:p w:rsidR="00E72A27" w:rsidRPr="0097147E" w:rsidRDefault="00214F5B" w:rsidP="00BB11DD">
      <w:pPr>
        <w:tabs>
          <w:tab w:val="left" w:pos="-2700"/>
          <w:tab w:val="left" w:pos="0"/>
          <w:tab w:val="num" w:pos="709"/>
        </w:tabs>
        <w:spacing w:after="0"/>
        <w:ind w:left="709" w:hanging="349"/>
        <w:rPr>
          <w:rFonts w:ascii="Arial" w:hAnsi="Arial" w:cs="Arial"/>
        </w:rPr>
      </w:pPr>
      <w:r>
        <w:rPr>
          <w:rFonts w:ascii="Arial" w:hAnsi="Arial" w:cs="Arial"/>
        </w:rPr>
        <w:t xml:space="preserve">- </w:t>
      </w:r>
      <w:r w:rsidR="00E72A27" w:rsidRPr="0097147E">
        <w:rPr>
          <w:rFonts w:ascii="Arial" w:hAnsi="Arial" w:cs="Arial"/>
        </w:rPr>
        <w:t>attività di volontariato in relazione all’associazione individuata, ma sempre nell’ottica di servizio per chi ha difficoltà, diversamente abili, anziani ecc.</w:t>
      </w:r>
    </w:p>
    <w:p w:rsidR="00E72A27" w:rsidRPr="0097147E" w:rsidRDefault="00E72A27" w:rsidP="00BB11DD">
      <w:pPr>
        <w:tabs>
          <w:tab w:val="num" w:pos="180"/>
        </w:tabs>
        <w:spacing w:after="0"/>
        <w:ind w:left="360" w:right="98"/>
        <w:rPr>
          <w:rFonts w:ascii="Arial" w:hAnsi="Arial" w:cs="Arial"/>
          <w:color w:val="333333"/>
        </w:rPr>
      </w:pPr>
    </w:p>
    <w:p w:rsidR="00127DEF" w:rsidRDefault="00127DEF">
      <w:pPr>
        <w:rPr>
          <w:rFonts w:ascii="Arial" w:hAnsi="Arial" w:cs="Arial"/>
          <w:color w:val="333333"/>
        </w:rPr>
      </w:pPr>
      <w:r>
        <w:rPr>
          <w:rFonts w:ascii="Arial" w:hAnsi="Arial" w:cs="Arial"/>
          <w:color w:val="333333"/>
        </w:rPr>
        <w:br w:type="page"/>
      </w:r>
    </w:p>
    <w:p w:rsidR="00E72A27" w:rsidRPr="0097147E" w:rsidRDefault="00E72A27" w:rsidP="00BB11DD">
      <w:pPr>
        <w:tabs>
          <w:tab w:val="num" w:pos="180"/>
        </w:tabs>
        <w:spacing w:after="0"/>
        <w:ind w:left="360" w:right="98"/>
        <w:rPr>
          <w:rFonts w:ascii="Arial" w:hAnsi="Arial" w:cs="Arial"/>
          <w:color w:val="333333"/>
        </w:rPr>
      </w:pPr>
    </w:p>
    <w:p w:rsidR="00E72A27" w:rsidRPr="0097147E" w:rsidRDefault="00E72A27" w:rsidP="00BB11DD">
      <w:pPr>
        <w:tabs>
          <w:tab w:val="num" w:pos="180"/>
        </w:tabs>
        <w:spacing w:after="0"/>
        <w:ind w:left="360" w:right="98"/>
        <w:rPr>
          <w:rFonts w:ascii="Arial" w:hAnsi="Arial" w:cs="Arial"/>
          <w:color w:val="333333"/>
        </w:rPr>
      </w:pPr>
    </w:p>
    <w:p w:rsidR="00E72A27" w:rsidRPr="0097147E" w:rsidRDefault="00E72A27" w:rsidP="00BB11DD">
      <w:pPr>
        <w:tabs>
          <w:tab w:val="num" w:pos="180"/>
        </w:tabs>
        <w:spacing w:after="0" w:line="0" w:lineRule="atLeast"/>
        <w:ind w:left="360" w:right="98"/>
        <w:rPr>
          <w:rFonts w:ascii="Arial" w:hAnsi="Arial" w:cs="Arial"/>
          <w:color w:val="333333"/>
        </w:rPr>
      </w:pPr>
    </w:p>
    <w:p w:rsidR="00E72A27" w:rsidRPr="0097147E" w:rsidRDefault="00E72A27" w:rsidP="00BB11DD">
      <w:pPr>
        <w:tabs>
          <w:tab w:val="num" w:pos="180"/>
        </w:tabs>
        <w:spacing w:after="0" w:line="0" w:lineRule="atLeast"/>
        <w:jc w:val="center"/>
        <w:rPr>
          <w:rFonts w:ascii="Arial" w:hAnsi="Arial" w:cs="Arial"/>
          <w:b/>
          <w:caps/>
          <w:u w:val="single"/>
        </w:rPr>
      </w:pPr>
      <w:r w:rsidRPr="0097147E">
        <w:rPr>
          <w:rFonts w:ascii="Arial" w:hAnsi="Arial" w:cs="Arial"/>
          <w:b/>
          <w:caps/>
          <w:sz w:val="24"/>
          <w:szCs w:val="24"/>
          <w:u w:val="single"/>
        </w:rPr>
        <w:t xml:space="preserve">Estratto </w:t>
      </w:r>
      <w:r w:rsidRPr="0097147E">
        <w:rPr>
          <w:rFonts w:ascii="Arial" w:hAnsi="Arial" w:cs="Arial"/>
          <w:b/>
          <w:caps/>
          <w:u w:val="single"/>
        </w:rPr>
        <w:t>REGOLAMENTO INTERNO DISCIPLINA</w:t>
      </w:r>
    </w:p>
    <w:p w:rsidR="00E72A27" w:rsidRPr="00214F5B" w:rsidRDefault="00E72A27" w:rsidP="00BB11DD">
      <w:pPr>
        <w:tabs>
          <w:tab w:val="num" w:pos="180"/>
        </w:tabs>
        <w:spacing w:after="0" w:line="0" w:lineRule="atLeast"/>
        <w:ind w:left="360"/>
        <w:jc w:val="both"/>
        <w:rPr>
          <w:rFonts w:ascii="Arial" w:hAnsi="Arial" w:cs="Arial"/>
        </w:rPr>
      </w:pPr>
      <w:r w:rsidRPr="0097147E">
        <w:rPr>
          <w:rFonts w:ascii="Arial" w:hAnsi="Arial" w:cs="Arial"/>
        </w:rPr>
        <w:t>L’inosservanza del regolamento può comportare  sanzioni di seguito specificate.</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116"/>
        <w:gridCol w:w="1980"/>
        <w:gridCol w:w="1646"/>
      </w:tblGrid>
      <w:tr w:rsidR="00E72A27" w:rsidRPr="0097147E" w:rsidTr="00E72A27">
        <w:tc>
          <w:tcPr>
            <w:tcW w:w="3348" w:type="dxa"/>
          </w:tcPr>
          <w:p w:rsidR="00E72A27" w:rsidRPr="0097147E" w:rsidRDefault="00E72A27" w:rsidP="00BB11DD">
            <w:pPr>
              <w:tabs>
                <w:tab w:val="num" w:pos="180"/>
              </w:tabs>
              <w:spacing w:after="0" w:line="0" w:lineRule="atLeast"/>
              <w:ind w:left="360"/>
              <w:jc w:val="center"/>
              <w:rPr>
                <w:rFonts w:ascii="Arial" w:hAnsi="Arial" w:cs="Arial"/>
                <w:b/>
                <w:sz w:val="18"/>
                <w:szCs w:val="18"/>
                <w:u w:val="single"/>
              </w:rPr>
            </w:pPr>
          </w:p>
          <w:p w:rsidR="00E72A27" w:rsidRPr="0097147E" w:rsidRDefault="00E72A27" w:rsidP="00BB11DD">
            <w:pPr>
              <w:tabs>
                <w:tab w:val="num" w:pos="180"/>
              </w:tabs>
              <w:spacing w:after="0" w:line="0" w:lineRule="atLeast"/>
              <w:ind w:left="360"/>
              <w:jc w:val="center"/>
              <w:rPr>
                <w:rFonts w:ascii="Arial" w:hAnsi="Arial" w:cs="Arial"/>
                <w:b/>
                <w:sz w:val="18"/>
                <w:szCs w:val="18"/>
                <w:u w:val="single"/>
              </w:rPr>
            </w:pPr>
            <w:r w:rsidRPr="0097147E">
              <w:rPr>
                <w:rFonts w:ascii="Arial" w:hAnsi="Arial" w:cs="Arial"/>
                <w:b/>
                <w:sz w:val="18"/>
                <w:szCs w:val="18"/>
                <w:u w:val="single"/>
              </w:rPr>
              <w:t xml:space="preserve">DOVERI/NORME </w:t>
            </w:r>
            <w:proofErr w:type="spellStart"/>
            <w:r w:rsidRPr="0097147E">
              <w:rPr>
                <w:rFonts w:ascii="Arial" w:hAnsi="Arial" w:cs="Arial"/>
                <w:b/>
                <w:sz w:val="18"/>
                <w:szCs w:val="18"/>
                <w:u w:val="single"/>
              </w:rPr>
              <w:t>DI</w:t>
            </w:r>
            <w:proofErr w:type="spellEnd"/>
            <w:r w:rsidRPr="0097147E">
              <w:rPr>
                <w:rFonts w:ascii="Arial" w:hAnsi="Arial" w:cs="Arial"/>
                <w:b/>
                <w:sz w:val="18"/>
                <w:szCs w:val="18"/>
                <w:u w:val="single"/>
              </w:rPr>
              <w:t xml:space="preserve"> COMPORTAMENTO</w:t>
            </w:r>
          </w:p>
        </w:tc>
        <w:tc>
          <w:tcPr>
            <w:tcW w:w="3116" w:type="dxa"/>
          </w:tcPr>
          <w:p w:rsidR="00E72A27" w:rsidRPr="0097147E" w:rsidRDefault="00E72A27" w:rsidP="00BB11DD">
            <w:pPr>
              <w:tabs>
                <w:tab w:val="num" w:pos="180"/>
              </w:tabs>
              <w:spacing w:after="0" w:line="0" w:lineRule="atLeast"/>
              <w:ind w:left="360"/>
              <w:jc w:val="center"/>
              <w:rPr>
                <w:rFonts w:ascii="Arial" w:hAnsi="Arial" w:cs="Arial"/>
                <w:b/>
                <w:sz w:val="18"/>
                <w:szCs w:val="18"/>
                <w:u w:val="single"/>
              </w:rPr>
            </w:pPr>
          </w:p>
          <w:p w:rsidR="00E72A27" w:rsidRPr="0097147E" w:rsidRDefault="00E72A27" w:rsidP="00BB11DD">
            <w:pPr>
              <w:tabs>
                <w:tab w:val="num" w:pos="180"/>
              </w:tabs>
              <w:spacing w:after="0" w:line="0" w:lineRule="atLeast"/>
              <w:ind w:left="360"/>
              <w:jc w:val="center"/>
              <w:rPr>
                <w:rFonts w:ascii="Arial" w:hAnsi="Arial" w:cs="Arial"/>
                <w:b/>
                <w:sz w:val="18"/>
                <w:szCs w:val="18"/>
                <w:u w:val="single"/>
              </w:rPr>
            </w:pPr>
            <w:r w:rsidRPr="0097147E">
              <w:rPr>
                <w:rFonts w:ascii="Arial" w:hAnsi="Arial" w:cs="Arial"/>
                <w:b/>
                <w:sz w:val="18"/>
                <w:szCs w:val="18"/>
                <w:u w:val="single"/>
              </w:rPr>
              <w:t>SANZIONI DISCIPLINARI</w:t>
            </w:r>
          </w:p>
        </w:tc>
        <w:tc>
          <w:tcPr>
            <w:tcW w:w="1980" w:type="dxa"/>
          </w:tcPr>
          <w:p w:rsidR="00E72A27" w:rsidRPr="0097147E" w:rsidRDefault="00E72A27" w:rsidP="00BB11DD">
            <w:pPr>
              <w:tabs>
                <w:tab w:val="num" w:pos="180"/>
              </w:tabs>
              <w:spacing w:after="0" w:line="0" w:lineRule="atLeast"/>
              <w:ind w:left="16"/>
              <w:jc w:val="center"/>
              <w:rPr>
                <w:rFonts w:ascii="Arial" w:hAnsi="Arial" w:cs="Arial"/>
                <w:b/>
                <w:sz w:val="18"/>
                <w:szCs w:val="18"/>
                <w:u w:val="single"/>
              </w:rPr>
            </w:pPr>
            <w:r w:rsidRPr="0097147E">
              <w:rPr>
                <w:rFonts w:ascii="Arial" w:hAnsi="Arial" w:cs="Arial"/>
                <w:b/>
                <w:sz w:val="18"/>
                <w:szCs w:val="18"/>
                <w:u w:val="single"/>
              </w:rPr>
              <w:t>ORGANO COMPETENTE AD IRROGARE LA SANZIONE</w:t>
            </w:r>
          </w:p>
        </w:tc>
        <w:tc>
          <w:tcPr>
            <w:tcW w:w="1646" w:type="dxa"/>
          </w:tcPr>
          <w:p w:rsidR="00E72A27" w:rsidRPr="0097147E" w:rsidRDefault="00E72A27" w:rsidP="00127DEF">
            <w:pPr>
              <w:tabs>
                <w:tab w:val="num" w:pos="180"/>
              </w:tabs>
              <w:spacing w:after="0" w:line="0" w:lineRule="atLeast"/>
              <w:ind w:left="16" w:firstLine="45"/>
              <w:rPr>
                <w:rFonts w:ascii="Arial" w:hAnsi="Arial" w:cs="Arial"/>
                <w:b/>
                <w:sz w:val="18"/>
                <w:szCs w:val="18"/>
                <w:u w:val="single"/>
              </w:rPr>
            </w:pPr>
            <w:r w:rsidRPr="0097147E">
              <w:rPr>
                <w:rFonts w:ascii="Arial" w:hAnsi="Arial" w:cs="Arial"/>
                <w:b/>
                <w:sz w:val="18"/>
                <w:szCs w:val="18"/>
                <w:u w:val="single"/>
              </w:rPr>
              <w:t>ORGANO SCOLASTICO CUI SI PUO’ RICORRERE</w:t>
            </w:r>
          </w:p>
        </w:tc>
      </w:tr>
      <w:tr w:rsidR="00E72A27" w:rsidRPr="0097147E" w:rsidTr="00E72A27">
        <w:tc>
          <w:tcPr>
            <w:tcW w:w="3348" w:type="dxa"/>
          </w:tcPr>
          <w:p w:rsidR="00E72A27" w:rsidRPr="0097147E" w:rsidRDefault="00E72A27" w:rsidP="00BB11DD">
            <w:pPr>
              <w:tabs>
                <w:tab w:val="num" w:pos="180"/>
              </w:tabs>
              <w:spacing w:after="0" w:line="0" w:lineRule="atLeast"/>
              <w:ind w:firstLine="360"/>
              <w:rPr>
                <w:rFonts w:ascii="Arial" w:hAnsi="Arial" w:cs="Arial"/>
                <w:sz w:val="18"/>
                <w:szCs w:val="18"/>
              </w:rPr>
            </w:pPr>
          </w:p>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Assenze, ritardi ed uscite anticipate</w:t>
            </w:r>
          </w:p>
        </w:tc>
        <w:tc>
          <w:tcPr>
            <w:tcW w:w="3116" w:type="dxa"/>
          </w:tcPr>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L’inosservanza dei doveri scolastici, la negligenza abituale e la mancata giustificazione delle assenze possono comportare le seguenti sanzioni:</w:t>
            </w:r>
          </w:p>
          <w:p w:rsidR="00E72A27" w:rsidRPr="0097147E" w:rsidRDefault="00E72A27" w:rsidP="00BB11DD">
            <w:pPr>
              <w:pStyle w:val="Paragrafoelenco"/>
              <w:numPr>
                <w:ilvl w:val="0"/>
                <w:numId w:val="24"/>
              </w:numPr>
              <w:spacing w:line="0" w:lineRule="atLeast"/>
              <w:ind w:left="338" w:hanging="142"/>
              <w:rPr>
                <w:rFonts w:ascii="Arial" w:hAnsi="Arial" w:cs="Arial"/>
                <w:sz w:val="18"/>
                <w:szCs w:val="18"/>
              </w:rPr>
            </w:pPr>
            <w:r w:rsidRPr="0097147E">
              <w:rPr>
                <w:rFonts w:ascii="Arial" w:hAnsi="Arial" w:cs="Arial"/>
                <w:sz w:val="18"/>
                <w:szCs w:val="18"/>
              </w:rPr>
              <w:t>ammonizione privata o in classe;</w:t>
            </w:r>
          </w:p>
          <w:p w:rsidR="00E72A27" w:rsidRPr="0097147E" w:rsidRDefault="00E72A27" w:rsidP="00BB11DD">
            <w:pPr>
              <w:pStyle w:val="Paragrafoelenco"/>
              <w:numPr>
                <w:ilvl w:val="0"/>
                <w:numId w:val="24"/>
              </w:numPr>
              <w:spacing w:line="0" w:lineRule="atLeast"/>
              <w:ind w:left="338" w:hanging="142"/>
              <w:rPr>
                <w:rFonts w:ascii="Arial" w:hAnsi="Arial" w:cs="Arial"/>
                <w:sz w:val="18"/>
                <w:szCs w:val="18"/>
              </w:rPr>
            </w:pPr>
            <w:r w:rsidRPr="0097147E">
              <w:rPr>
                <w:rFonts w:ascii="Arial" w:hAnsi="Arial" w:cs="Arial"/>
                <w:sz w:val="18"/>
                <w:szCs w:val="18"/>
              </w:rPr>
              <w:t>ammonimento scritto con avviso alla famiglia.</w:t>
            </w:r>
          </w:p>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Le assenze collettive saranno sanzionate dai Consigli di classe che valuteranno, in merito, di volta in volta.</w:t>
            </w:r>
          </w:p>
        </w:tc>
        <w:tc>
          <w:tcPr>
            <w:tcW w:w="1980" w:type="dxa"/>
          </w:tcPr>
          <w:p w:rsidR="00E72A27" w:rsidRPr="0097147E" w:rsidRDefault="00E72A27" w:rsidP="00BB11DD">
            <w:pPr>
              <w:tabs>
                <w:tab w:val="num" w:pos="180"/>
              </w:tabs>
              <w:spacing w:after="0" w:line="0" w:lineRule="atLeast"/>
              <w:ind w:left="16"/>
              <w:jc w:val="both"/>
              <w:rPr>
                <w:rFonts w:ascii="Arial" w:hAnsi="Arial" w:cs="Arial"/>
                <w:sz w:val="18"/>
                <w:szCs w:val="18"/>
              </w:rPr>
            </w:pP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DOCENTE</w:t>
            </w:r>
          </w:p>
          <w:p w:rsidR="00E72A27" w:rsidRPr="0097147E" w:rsidRDefault="00E72A27" w:rsidP="00BB11DD">
            <w:pPr>
              <w:tabs>
                <w:tab w:val="num" w:pos="180"/>
              </w:tabs>
              <w:spacing w:after="0" w:line="0" w:lineRule="atLeast"/>
              <w:ind w:left="16"/>
              <w:rPr>
                <w:rFonts w:ascii="Arial" w:hAnsi="Arial" w:cs="Arial"/>
                <w:sz w:val="18"/>
                <w:szCs w:val="18"/>
              </w:rPr>
            </w:pP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CONSIGLIO </w:t>
            </w:r>
            <w:proofErr w:type="spellStart"/>
            <w:r w:rsidRPr="0097147E">
              <w:rPr>
                <w:rFonts w:ascii="Arial" w:hAnsi="Arial" w:cs="Arial"/>
                <w:sz w:val="18"/>
                <w:szCs w:val="18"/>
              </w:rPr>
              <w:t>DI</w:t>
            </w:r>
            <w:proofErr w:type="spellEnd"/>
            <w:r w:rsidRPr="0097147E">
              <w:rPr>
                <w:rFonts w:ascii="Arial" w:hAnsi="Arial" w:cs="Arial"/>
                <w:sz w:val="18"/>
                <w:szCs w:val="18"/>
              </w:rPr>
              <w:t xml:space="preserve"> CLASSE</w:t>
            </w:r>
          </w:p>
          <w:p w:rsidR="00E72A27" w:rsidRPr="0097147E" w:rsidRDefault="00E72A27" w:rsidP="00BB11DD">
            <w:pPr>
              <w:tabs>
                <w:tab w:val="num" w:pos="180"/>
              </w:tabs>
              <w:spacing w:after="0" w:line="0" w:lineRule="atLeast"/>
              <w:ind w:left="16"/>
              <w:rPr>
                <w:rFonts w:ascii="Arial" w:hAnsi="Arial" w:cs="Arial"/>
                <w:sz w:val="18"/>
                <w:szCs w:val="18"/>
              </w:rPr>
            </w:pP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DIRIGENTE SCOLASTICO</w:t>
            </w:r>
          </w:p>
        </w:tc>
        <w:tc>
          <w:tcPr>
            <w:tcW w:w="1646" w:type="dxa"/>
          </w:tcPr>
          <w:p w:rsidR="00E72A27" w:rsidRPr="0097147E" w:rsidRDefault="00E72A27" w:rsidP="00BB11DD">
            <w:pPr>
              <w:tabs>
                <w:tab w:val="num" w:pos="180"/>
              </w:tabs>
              <w:spacing w:after="0" w:line="0" w:lineRule="atLeast"/>
              <w:ind w:left="16" w:firstLine="344"/>
              <w:jc w:val="both"/>
              <w:rPr>
                <w:rFonts w:ascii="Arial" w:hAnsi="Arial" w:cs="Arial"/>
                <w:sz w:val="18"/>
                <w:szCs w:val="18"/>
              </w:rPr>
            </w:pPr>
            <w:r w:rsidRPr="0097147E">
              <w:rPr>
                <w:rFonts w:ascii="Arial" w:hAnsi="Arial" w:cs="Arial"/>
                <w:sz w:val="18"/>
                <w:szCs w:val="18"/>
              </w:rPr>
              <w:t xml:space="preserve">      </w:t>
            </w:r>
          </w:p>
          <w:p w:rsidR="00E72A27" w:rsidRPr="0097147E" w:rsidRDefault="00E72A27" w:rsidP="00BB11DD">
            <w:pPr>
              <w:tabs>
                <w:tab w:val="num" w:pos="180"/>
              </w:tabs>
              <w:spacing w:after="0" w:line="0" w:lineRule="atLeast"/>
              <w:ind w:left="16" w:firstLine="344"/>
              <w:jc w:val="both"/>
              <w:rPr>
                <w:rFonts w:ascii="Arial" w:hAnsi="Arial" w:cs="Arial"/>
                <w:sz w:val="18"/>
                <w:szCs w:val="18"/>
              </w:rPr>
            </w:pPr>
          </w:p>
          <w:p w:rsidR="00E72A27" w:rsidRPr="0097147E" w:rsidRDefault="00E72A27" w:rsidP="00BB11DD">
            <w:pPr>
              <w:tabs>
                <w:tab w:val="num" w:pos="180"/>
              </w:tabs>
              <w:spacing w:after="0" w:line="0" w:lineRule="atLeast"/>
              <w:ind w:left="16" w:firstLine="344"/>
              <w:jc w:val="both"/>
              <w:rPr>
                <w:rFonts w:ascii="Arial" w:hAnsi="Arial" w:cs="Arial"/>
                <w:sz w:val="18"/>
                <w:szCs w:val="18"/>
              </w:rPr>
            </w:pPr>
          </w:p>
          <w:p w:rsidR="00E72A27" w:rsidRPr="0097147E" w:rsidRDefault="00127DEF" w:rsidP="00127DEF">
            <w:pPr>
              <w:tabs>
                <w:tab w:val="num" w:pos="180"/>
              </w:tabs>
              <w:spacing w:after="0" w:line="0" w:lineRule="atLeast"/>
              <w:ind w:left="16" w:firstLine="45"/>
              <w:jc w:val="both"/>
              <w:rPr>
                <w:rFonts w:ascii="Arial" w:hAnsi="Arial" w:cs="Arial"/>
                <w:sz w:val="18"/>
                <w:szCs w:val="18"/>
              </w:rPr>
            </w:pPr>
            <w:r>
              <w:rPr>
                <w:rFonts w:ascii="Arial" w:hAnsi="Arial" w:cs="Arial"/>
                <w:sz w:val="18"/>
                <w:szCs w:val="18"/>
              </w:rPr>
              <w:t>DIRIGENTE SCOLASTICO</w:t>
            </w:r>
          </w:p>
        </w:tc>
      </w:tr>
      <w:tr w:rsidR="00E72A27" w:rsidRPr="0097147E" w:rsidTr="00E72A27">
        <w:tc>
          <w:tcPr>
            <w:tcW w:w="3348" w:type="dxa"/>
          </w:tcPr>
          <w:p w:rsidR="00E72A27" w:rsidRPr="0097147E" w:rsidRDefault="00E72A27" w:rsidP="00BB11DD">
            <w:pPr>
              <w:tabs>
                <w:tab w:val="num" w:pos="180"/>
              </w:tabs>
              <w:spacing w:after="0" w:line="0" w:lineRule="atLeast"/>
              <w:ind w:firstLine="180"/>
              <w:jc w:val="both"/>
              <w:rPr>
                <w:rFonts w:ascii="Arial" w:hAnsi="Arial" w:cs="Arial"/>
                <w:sz w:val="18"/>
                <w:szCs w:val="18"/>
              </w:rPr>
            </w:pPr>
            <w:r w:rsidRPr="0097147E">
              <w:rPr>
                <w:rFonts w:ascii="Arial" w:hAnsi="Arial" w:cs="Arial"/>
                <w:sz w:val="18"/>
                <w:szCs w:val="18"/>
              </w:rPr>
              <w:t xml:space="preserve">   </w:t>
            </w:r>
          </w:p>
          <w:p w:rsidR="00E72A27" w:rsidRPr="0097147E" w:rsidRDefault="00E72A27" w:rsidP="00BB11DD">
            <w:pPr>
              <w:tabs>
                <w:tab w:val="num" w:pos="180"/>
              </w:tabs>
              <w:spacing w:after="0" w:line="0" w:lineRule="atLeast"/>
              <w:jc w:val="both"/>
              <w:rPr>
                <w:rFonts w:ascii="Arial" w:hAnsi="Arial" w:cs="Arial"/>
                <w:sz w:val="18"/>
                <w:szCs w:val="18"/>
              </w:rPr>
            </w:pPr>
            <w:r w:rsidRPr="0097147E">
              <w:rPr>
                <w:rFonts w:ascii="Arial" w:hAnsi="Arial" w:cs="Arial"/>
                <w:sz w:val="18"/>
                <w:szCs w:val="18"/>
              </w:rPr>
              <w:t>Allontanarsi dall’aula senza il permesso dell’insegnante.</w:t>
            </w:r>
          </w:p>
          <w:p w:rsidR="00E72A27" w:rsidRPr="0097147E" w:rsidRDefault="00E72A27" w:rsidP="00BB11DD">
            <w:pPr>
              <w:tabs>
                <w:tab w:val="num" w:pos="180"/>
              </w:tabs>
              <w:spacing w:after="0" w:line="0" w:lineRule="atLeast"/>
              <w:ind w:firstLine="180"/>
              <w:rPr>
                <w:rFonts w:ascii="Arial" w:hAnsi="Arial" w:cs="Arial"/>
                <w:sz w:val="18"/>
                <w:szCs w:val="18"/>
              </w:rPr>
            </w:pPr>
            <w:r w:rsidRPr="0097147E">
              <w:rPr>
                <w:rFonts w:ascii="Arial" w:hAnsi="Arial" w:cs="Arial"/>
                <w:sz w:val="18"/>
                <w:szCs w:val="18"/>
              </w:rPr>
              <w:t xml:space="preserve">Comportamenti scorretti durante il cambio dei docenti, nei trasferimenti </w:t>
            </w:r>
          </w:p>
          <w:p w:rsidR="00E72A27" w:rsidRPr="0097147E" w:rsidRDefault="00E72A27" w:rsidP="00BB11DD">
            <w:pPr>
              <w:tabs>
                <w:tab w:val="num" w:pos="180"/>
              </w:tabs>
              <w:spacing w:after="0" w:line="0" w:lineRule="atLeast"/>
              <w:ind w:firstLine="180"/>
              <w:rPr>
                <w:rFonts w:ascii="Arial" w:hAnsi="Arial" w:cs="Arial"/>
                <w:sz w:val="18"/>
                <w:szCs w:val="18"/>
              </w:rPr>
            </w:pPr>
            <w:r w:rsidRPr="0097147E">
              <w:rPr>
                <w:rFonts w:ascii="Arial" w:hAnsi="Arial" w:cs="Arial"/>
                <w:sz w:val="18"/>
                <w:szCs w:val="18"/>
              </w:rPr>
              <w:t>Uso del cellulare durante le ore di lezione.</w:t>
            </w:r>
          </w:p>
          <w:p w:rsidR="00E72A27" w:rsidRPr="0097147E" w:rsidRDefault="00E72A27" w:rsidP="00BB11DD">
            <w:pPr>
              <w:tabs>
                <w:tab w:val="num" w:pos="180"/>
              </w:tabs>
              <w:spacing w:after="0" w:line="0" w:lineRule="atLeast"/>
              <w:ind w:firstLine="180"/>
              <w:rPr>
                <w:rFonts w:ascii="Arial" w:hAnsi="Arial" w:cs="Arial"/>
                <w:sz w:val="18"/>
                <w:szCs w:val="18"/>
              </w:rPr>
            </w:pPr>
            <w:r w:rsidRPr="0097147E">
              <w:rPr>
                <w:rFonts w:ascii="Arial" w:hAnsi="Arial" w:cs="Arial"/>
                <w:sz w:val="18"/>
                <w:szCs w:val="18"/>
              </w:rPr>
              <w:t>Comportamenti scorretti nei confronti del personale o delle attrezzature</w:t>
            </w:r>
          </w:p>
        </w:tc>
        <w:tc>
          <w:tcPr>
            <w:tcW w:w="3116" w:type="dxa"/>
          </w:tcPr>
          <w:p w:rsidR="00214F5B" w:rsidRDefault="00214F5B" w:rsidP="00BB11DD">
            <w:pPr>
              <w:tabs>
                <w:tab w:val="num" w:pos="180"/>
              </w:tabs>
              <w:spacing w:after="0" w:line="0" w:lineRule="atLeast"/>
              <w:rPr>
                <w:rFonts w:ascii="Arial" w:hAnsi="Arial" w:cs="Arial"/>
                <w:sz w:val="18"/>
                <w:szCs w:val="18"/>
              </w:rPr>
            </w:pPr>
          </w:p>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L’inosservanza di dette norme di comportamento può comportare le seguenti sanzioni:</w:t>
            </w:r>
          </w:p>
          <w:p w:rsidR="00E72A27" w:rsidRPr="0097147E" w:rsidRDefault="00E72A27" w:rsidP="00BB11DD">
            <w:pPr>
              <w:numPr>
                <w:ilvl w:val="0"/>
                <w:numId w:val="23"/>
              </w:numPr>
              <w:tabs>
                <w:tab w:val="clear" w:pos="720"/>
                <w:tab w:val="num" w:pos="338"/>
              </w:tabs>
              <w:spacing w:after="0" w:line="0" w:lineRule="atLeast"/>
              <w:ind w:left="338" w:hanging="284"/>
              <w:rPr>
                <w:rFonts w:ascii="Arial" w:hAnsi="Arial" w:cs="Arial"/>
                <w:sz w:val="18"/>
                <w:szCs w:val="18"/>
              </w:rPr>
            </w:pPr>
            <w:r w:rsidRPr="0097147E">
              <w:rPr>
                <w:rFonts w:ascii="Arial" w:hAnsi="Arial" w:cs="Arial"/>
                <w:sz w:val="18"/>
                <w:szCs w:val="18"/>
              </w:rPr>
              <w:t>ammonizione privata o in classe;</w:t>
            </w:r>
          </w:p>
          <w:p w:rsidR="00E72A27" w:rsidRPr="0097147E" w:rsidRDefault="00E72A27" w:rsidP="00BB11DD">
            <w:pPr>
              <w:numPr>
                <w:ilvl w:val="0"/>
                <w:numId w:val="23"/>
              </w:numPr>
              <w:tabs>
                <w:tab w:val="clear" w:pos="720"/>
                <w:tab w:val="num" w:pos="338"/>
              </w:tabs>
              <w:spacing w:after="0" w:line="0" w:lineRule="atLeast"/>
              <w:ind w:left="338" w:hanging="284"/>
              <w:rPr>
                <w:rFonts w:ascii="Arial" w:hAnsi="Arial" w:cs="Arial"/>
                <w:sz w:val="18"/>
                <w:szCs w:val="18"/>
              </w:rPr>
            </w:pPr>
            <w:r w:rsidRPr="0097147E">
              <w:rPr>
                <w:rFonts w:ascii="Arial" w:hAnsi="Arial" w:cs="Arial"/>
                <w:sz w:val="18"/>
                <w:szCs w:val="18"/>
              </w:rPr>
              <w:t>ammonimento scritto con avviso alla famiglia;</w:t>
            </w:r>
          </w:p>
          <w:p w:rsidR="00E72A27" w:rsidRPr="0097147E" w:rsidRDefault="00E72A27" w:rsidP="00BB11DD">
            <w:pPr>
              <w:spacing w:after="0" w:line="0" w:lineRule="atLeast"/>
              <w:rPr>
                <w:rFonts w:ascii="Arial" w:hAnsi="Arial" w:cs="Arial"/>
                <w:sz w:val="18"/>
                <w:szCs w:val="18"/>
              </w:rPr>
            </w:pPr>
            <w:r w:rsidRPr="0097147E">
              <w:rPr>
                <w:rFonts w:ascii="Arial" w:hAnsi="Arial" w:cs="Arial"/>
                <w:sz w:val="18"/>
                <w:szCs w:val="18"/>
              </w:rPr>
              <w:t>In presenza di ripetute e/o gravi inosservanze: allontanamento dalle lezioni per 1 o più giorni.</w:t>
            </w:r>
          </w:p>
        </w:tc>
        <w:tc>
          <w:tcPr>
            <w:tcW w:w="1980" w:type="dxa"/>
          </w:tcPr>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DOCENTE</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DIRIGENTE SCOLASTICO </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CONSIGLIO </w:t>
            </w:r>
            <w:proofErr w:type="spellStart"/>
            <w:r w:rsidRPr="0097147E">
              <w:rPr>
                <w:rFonts w:ascii="Arial" w:hAnsi="Arial" w:cs="Arial"/>
                <w:sz w:val="18"/>
                <w:szCs w:val="18"/>
              </w:rPr>
              <w:t>DI</w:t>
            </w:r>
            <w:proofErr w:type="spellEnd"/>
            <w:r w:rsidRPr="0097147E">
              <w:rPr>
                <w:rFonts w:ascii="Arial" w:hAnsi="Arial" w:cs="Arial"/>
                <w:sz w:val="18"/>
                <w:szCs w:val="18"/>
              </w:rPr>
              <w:t xml:space="preserve"> CLASSE </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CONSIGLIO D’ISTITUTO (per l’allontanamento dalle lezioni per un periodo superiore a gg.15)</w:t>
            </w:r>
          </w:p>
        </w:tc>
        <w:tc>
          <w:tcPr>
            <w:tcW w:w="1646" w:type="dxa"/>
          </w:tcPr>
          <w:p w:rsidR="00E72A27" w:rsidRPr="0097147E" w:rsidRDefault="00E72A27" w:rsidP="00BB11DD">
            <w:pPr>
              <w:tabs>
                <w:tab w:val="num" w:pos="180"/>
              </w:tabs>
              <w:spacing w:after="0" w:line="0" w:lineRule="atLeast"/>
              <w:ind w:left="16" w:firstLine="344"/>
              <w:rPr>
                <w:rFonts w:ascii="Arial" w:hAnsi="Arial" w:cs="Arial"/>
                <w:sz w:val="18"/>
                <w:szCs w:val="18"/>
              </w:rPr>
            </w:pPr>
          </w:p>
          <w:p w:rsidR="00E72A27" w:rsidRPr="0097147E" w:rsidRDefault="00E72A27" w:rsidP="00BB11DD">
            <w:pPr>
              <w:tabs>
                <w:tab w:val="num" w:pos="180"/>
              </w:tabs>
              <w:spacing w:after="0" w:line="0" w:lineRule="atLeast"/>
              <w:ind w:left="16" w:firstLine="344"/>
              <w:rPr>
                <w:rFonts w:ascii="Arial" w:hAnsi="Arial" w:cs="Arial"/>
                <w:sz w:val="18"/>
                <w:szCs w:val="18"/>
              </w:rPr>
            </w:pPr>
          </w:p>
          <w:p w:rsidR="00E72A27" w:rsidRPr="0097147E" w:rsidRDefault="00E72A27" w:rsidP="00127DEF">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ORGANO </w:t>
            </w:r>
            <w:proofErr w:type="spellStart"/>
            <w:r w:rsidRPr="0097147E">
              <w:rPr>
                <w:rFonts w:ascii="Arial" w:hAnsi="Arial" w:cs="Arial"/>
                <w:sz w:val="18"/>
                <w:szCs w:val="18"/>
              </w:rPr>
              <w:t>DI</w:t>
            </w:r>
            <w:proofErr w:type="spellEnd"/>
            <w:r w:rsidRPr="0097147E">
              <w:rPr>
                <w:rFonts w:ascii="Arial" w:hAnsi="Arial" w:cs="Arial"/>
                <w:sz w:val="18"/>
                <w:szCs w:val="18"/>
              </w:rPr>
              <w:t xml:space="preserve"> GARANZIA INTERNO ALLA SCUOLA </w:t>
            </w:r>
          </w:p>
        </w:tc>
      </w:tr>
      <w:tr w:rsidR="00E72A27" w:rsidRPr="0097147E" w:rsidTr="00E72A27">
        <w:tc>
          <w:tcPr>
            <w:tcW w:w="3348" w:type="dxa"/>
          </w:tcPr>
          <w:p w:rsidR="00E72A27" w:rsidRPr="0097147E" w:rsidRDefault="00E72A27" w:rsidP="00BB11DD">
            <w:pPr>
              <w:tabs>
                <w:tab w:val="num" w:pos="180"/>
              </w:tabs>
              <w:spacing w:after="0" w:line="0" w:lineRule="atLeast"/>
              <w:ind w:firstLine="180"/>
              <w:jc w:val="both"/>
              <w:rPr>
                <w:rFonts w:ascii="Arial" w:hAnsi="Arial" w:cs="Arial"/>
                <w:sz w:val="18"/>
                <w:szCs w:val="18"/>
              </w:rPr>
            </w:pPr>
          </w:p>
          <w:p w:rsidR="00E72A27" w:rsidRPr="0097147E" w:rsidRDefault="00E72A27" w:rsidP="00BB11DD">
            <w:pPr>
              <w:tabs>
                <w:tab w:val="num" w:pos="180"/>
              </w:tabs>
              <w:spacing w:after="0" w:line="0" w:lineRule="atLeast"/>
              <w:ind w:firstLine="180"/>
              <w:rPr>
                <w:rFonts w:ascii="Arial" w:hAnsi="Arial" w:cs="Arial"/>
                <w:sz w:val="18"/>
                <w:szCs w:val="18"/>
              </w:rPr>
            </w:pPr>
            <w:r w:rsidRPr="0097147E">
              <w:rPr>
                <w:rFonts w:ascii="Arial" w:hAnsi="Arial" w:cs="Arial"/>
                <w:sz w:val="18"/>
                <w:szCs w:val="18"/>
              </w:rPr>
              <w:t>Nel corso delle visite guidate e dei viaggi d’istruzione gli alunni sono tenuti a comportarsi in modo corretto e adeguato alle circostanze, ai luoghi, alle persone, nel rispetto delle norme che generalmente regolano la vita dell’Istituto.</w:t>
            </w:r>
          </w:p>
        </w:tc>
        <w:tc>
          <w:tcPr>
            <w:tcW w:w="3116" w:type="dxa"/>
          </w:tcPr>
          <w:p w:rsidR="00214F5B" w:rsidRDefault="00214F5B" w:rsidP="00BB11DD">
            <w:pPr>
              <w:tabs>
                <w:tab w:val="num" w:pos="180"/>
              </w:tabs>
              <w:spacing w:after="0" w:line="0" w:lineRule="atLeast"/>
              <w:jc w:val="both"/>
              <w:rPr>
                <w:rFonts w:ascii="Arial" w:hAnsi="Arial" w:cs="Arial"/>
                <w:sz w:val="18"/>
                <w:szCs w:val="18"/>
              </w:rPr>
            </w:pPr>
          </w:p>
          <w:p w:rsidR="00E72A27" w:rsidRPr="0097147E" w:rsidRDefault="00E72A27" w:rsidP="00BB11DD">
            <w:pPr>
              <w:tabs>
                <w:tab w:val="num" w:pos="180"/>
              </w:tabs>
              <w:spacing w:after="0" w:line="0" w:lineRule="atLeast"/>
              <w:jc w:val="both"/>
              <w:rPr>
                <w:rFonts w:ascii="Arial" w:hAnsi="Arial" w:cs="Arial"/>
                <w:sz w:val="18"/>
                <w:szCs w:val="18"/>
              </w:rPr>
            </w:pPr>
            <w:r w:rsidRPr="0097147E">
              <w:rPr>
                <w:rFonts w:ascii="Arial" w:hAnsi="Arial" w:cs="Arial"/>
                <w:sz w:val="18"/>
                <w:szCs w:val="18"/>
              </w:rPr>
              <w:t>L’inosservanza di tali norme può comportare le seguenti sanzioni:</w:t>
            </w:r>
          </w:p>
          <w:p w:rsidR="00E72A27" w:rsidRPr="0097147E" w:rsidRDefault="00E72A27" w:rsidP="00BB11DD">
            <w:pPr>
              <w:pStyle w:val="Paragrafoelenco"/>
              <w:numPr>
                <w:ilvl w:val="0"/>
                <w:numId w:val="25"/>
              </w:numPr>
              <w:spacing w:line="0" w:lineRule="atLeast"/>
              <w:ind w:left="480" w:hanging="180"/>
              <w:jc w:val="both"/>
              <w:rPr>
                <w:rFonts w:ascii="Arial" w:hAnsi="Arial" w:cs="Arial"/>
                <w:sz w:val="18"/>
                <w:szCs w:val="18"/>
              </w:rPr>
            </w:pPr>
            <w:r w:rsidRPr="0097147E">
              <w:rPr>
                <w:rFonts w:ascii="Arial" w:hAnsi="Arial" w:cs="Arial"/>
                <w:sz w:val="18"/>
                <w:szCs w:val="18"/>
              </w:rPr>
              <w:t>ammonizione privata;</w:t>
            </w:r>
          </w:p>
          <w:p w:rsidR="00E72A27" w:rsidRPr="0097147E" w:rsidRDefault="00E72A27" w:rsidP="00BB11DD">
            <w:pPr>
              <w:pStyle w:val="Paragrafoelenco"/>
              <w:numPr>
                <w:ilvl w:val="0"/>
                <w:numId w:val="25"/>
              </w:numPr>
              <w:spacing w:line="0" w:lineRule="atLeast"/>
              <w:ind w:left="480" w:hanging="180"/>
              <w:jc w:val="both"/>
              <w:rPr>
                <w:rFonts w:ascii="Arial" w:hAnsi="Arial" w:cs="Arial"/>
                <w:sz w:val="18"/>
                <w:szCs w:val="18"/>
              </w:rPr>
            </w:pPr>
            <w:r w:rsidRPr="0097147E">
              <w:rPr>
                <w:rFonts w:ascii="Arial" w:hAnsi="Arial" w:cs="Arial"/>
                <w:sz w:val="18"/>
                <w:szCs w:val="18"/>
              </w:rPr>
              <w:t>ammonimento scritto con avviso alle famiglie;</w:t>
            </w:r>
          </w:p>
          <w:p w:rsidR="00E72A27" w:rsidRPr="0097147E" w:rsidRDefault="00E72A27" w:rsidP="00BB11DD">
            <w:pPr>
              <w:pStyle w:val="Paragrafoelenco"/>
              <w:numPr>
                <w:ilvl w:val="0"/>
                <w:numId w:val="25"/>
              </w:numPr>
              <w:spacing w:line="0" w:lineRule="atLeast"/>
              <w:ind w:left="480" w:hanging="180"/>
              <w:jc w:val="both"/>
              <w:rPr>
                <w:rFonts w:ascii="Arial" w:hAnsi="Arial" w:cs="Arial"/>
                <w:sz w:val="18"/>
                <w:szCs w:val="18"/>
              </w:rPr>
            </w:pPr>
            <w:r w:rsidRPr="0097147E">
              <w:rPr>
                <w:rFonts w:ascii="Arial" w:hAnsi="Arial" w:cs="Arial"/>
                <w:sz w:val="18"/>
                <w:szCs w:val="18"/>
              </w:rPr>
              <w:t>allontanamento dalle lezioni per 1 o più giorni.</w:t>
            </w:r>
          </w:p>
          <w:p w:rsidR="00E72A27" w:rsidRPr="0097147E" w:rsidRDefault="00E72A27" w:rsidP="00BB11DD">
            <w:pPr>
              <w:tabs>
                <w:tab w:val="num" w:pos="180"/>
              </w:tabs>
              <w:spacing w:after="0" w:line="0" w:lineRule="atLeast"/>
              <w:ind w:firstLine="360"/>
              <w:rPr>
                <w:rFonts w:ascii="Arial" w:hAnsi="Arial" w:cs="Arial"/>
                <w:sz w:val="18"/>
                <w:szCs w:val="18"/>
              </w:rPr>
            </w:pPr>
            <w:r w:rsidRPr="0097147E">
              <w:rPr>
                <w:rFonts w:ascii="Arial" w:hAnsi="Arial" w:cs="Arial"/>
                <w:sz w:val="18"/>
                <w:szCs w:val="18"/>
              </w:rPr>
              <w:t>I danni causati volontariamente a strutture private o pubbliche potranno essere riparati a spese degli alunni responsabili e delle rispettive famiglie.</w:t>
            </w:r>
          </w:p>
        </w:tc>
        <w:tc>
          <w:tcPr>
            <w:tcW w:w="1980" w:type="dxa"/>
          </w:tcPr>
          <w:p w:rsidR="00E72A27" w:rsidRPr="0097147E" w:rsidRDefault="00E72A27" w:rsidP="00BB11DD">
            <w:pPr>
              <w:tabs>
                <w:tab w:val="num" w:pos="180"/>
              </w:tabs>
              <w:spacing w:after="0" w:line="0" w:lineRule="atLeast"/>
              <w:rPr>
                <w:rFonts w:ascii="Arial" w:hAnsi="Arial" w:cs="Arial"/>
                <w:sz w:val="18"/>
                <w:szCs w:val="18"/>
              </w:rPr>
            </w:pPr>
            <w:r w:rsidRPr="0097147E">
              <w:rPr>
                <w:rFonts w:ascii="Arial" w:hAnsi="Arial" w:cs="Arial"/>
                <w:sz w:val="18"/>
                <w:szCs w:val="18"/>
              </w:rPr>
              <w:t>DOCENTE</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DIRIGENTE SCOLASTICO </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 xml:space="preserve">CONSIGLIO </w:t>
            </w:r>
            <w:proofErr w:type="spellStart"/>
            <w:r w:rsidRPr="0097147E">
              <w:rPr>
                <w:rFonts w:ascii="Arial" w:hAnsi="Arial" w:cs="Arial"/>
                <w:sz w:val="18"/>
                <w:szCs w:val="18"/>
              </w:rPr>
              <w:t>DI</w:t>
            </w:r>
            <w:proofErr w:type="spellEnd"/>
            <w:r w:rsidRPr="0097147E">
              <w:rPr>
                <w:rFonts w:ascii="Arial" w:hAnsi="Arial" w:cs="Arial"/>
                <w:sz w:val="18"/>
                <w:szCs w:val="18"/>
              </w:rPr>
              <w:t xml:space="preserve"> CLASSE (per l’allontanamento dalle lezioni fino a gg.15)</w:t>
            </w:r>
          </w:p>
          <w:p w:rsidR="00E72A27" w:rsidRPr="0097147E" w:rsidRDefault="00E72A27" w:rsidP="00BB11DD">
            <w:pPr>
              <w:tabs>
                <w:tab w:val="num" w:pos="180"/>
              </w:tabs>
              <w:spacing w:after="0" w:line="0" w:lineRule="atLeast"/>
              <w:ind w:left="16"/>
              <w:rPr>
                <w:rFonts w:ascii="Arial" w:hAnsi="Arial" w:cs="Arial"/>
                <w:sz w:val="18"/>
                <w:szCs w:val="18"/>
              </w:rPr>
            </w:pPr>
            <w:r w:rsidRPr="0097147E">
              <w:rPr>
                <w:rFonts w:ascii="Arial" w:hAnsi="Arial" w:cs="Arial"/>
                <w:sz w:val="18"/>
                <w:szCs w:val="18"/>
              </w:rPr>
              <w:t>CONSIGLIO D’ISTITUTO (per l’allontanamento dalle lezioni per un periodo superiore a gg.15)</w:t>
            </w:r>
          </w:p>
        </w:tc>
        <w:tc>
          <w:tcPr>
            <w:tcW w:w="1646" w:type="dxa"/>
          </w:tcPr>
          <w:p w:rsidR="00E72A27" w:rsidRPr="0097147E" w:rsidRDefault="00E72A27" w:rsidP="00BB11DD">
            <w:pPr>
              <w:tabs>
                <w:tab w:val="num" w:pos="180"/>
              </w:tabs>
              <w:spacing w:after="0" w:line="0" w:lineRule="atLeast"/>
              <w:ind w:left="16" w:firstLine="344"/>
              <w:jc w:val="both"/>
              <w:rPr>
                <w:rFonts w:ascii="Arial" w:hAnsi="Arial" w:cs="Arial"/>
                <w:sz w:val="18"/>
                <w:szCs w:val="18"/>
              </w:rPr>
            </w:pPr>
          </w:p>
          <w:p w:rsidR="00E72A27" w:rsidRPr="0097147E" w:rsidRDefault="00E72A27" w:rsidP="00BB11DD">
            <w:pPr>
              <w:tabs>
                <w:tab w:val="num" w:pos="180"/>
              </w:tabs>
              <w:spacing w:after="0" w:line="0" w:lineRule="atLeast"/>
              <w:ind w:left="16" w:firstLine="344"/>
              <w:jc w:val="both"/>
              <w:rPr>
                <w:rFonts w:ascii="Arial" w:hAnsi="Arial" w:cs="Arial"/>
                <w:sz w:val="18"/>
                <w:szCs w:val="18"/>
              </w:rPr>
            </w:pPr>
          </w:p>
          <w:p w:rsidR="00E72A27" w:rsidRPr="0097147E" w:rsidRDefault="00127DEF" w:rsidP="00127DEF">
            <w:pPr>
              <w:tabs>
                <w:tab w:val="num" w:pos="180"/>
              </w:tabs>
              <w:spacing w:after="0" w:line="0" w:lineRule="atLeast"/>
              <w:ind w:left="16"/>
              <w:rPr>
                <w:rFonts w:ascii="Arial" w:hAnsi="Arial" w:cs="Arial"/>
                <w:sz w:val="18"/>
                <w:szCs w:val="18"/>
              </w:rPr>
            </w:pPr>
            <w:r>
              <w:rPr>
                <w:rFonts w:ascii="Arial" w:hAnsi="Arial" w:cs="Arial"/>
                <w:sz w:val="18"/>
                <w:szCs w:val="18"/>
              </w:rPr>
              <w:t xml:space="preserve">ORGANO </w:t>
            </w:r>
            <w:proofErr w:type="spellStart"/>
            <w:r w:rsidR="00E72A27" w:rsidRPr="0097147E">
              <w:rPr>
                <w:rFonts w:ascii="Arial" w:hAnsi="Arial" w:cs="Arial"/>
                <w:sz w:val="18"/>
                <w:szCs w:val="18"/>
              </w:rPr>
              <w:t>DI</w:t>
            </w:r>
            <w:proofErr w:type="spellEnd"/>
            <w:r w:rsidR="00E72A27" w:rsidRPr="0097147E">
              <w:rPr>
                <w:rFonts w:ascii="Arial" w:hAnsi="Arial" w:cs="Arial"/>
                <w:sz w:val="18"/>
                <w:szCs w:val="18"/>
              </w:rPr>
              <w:t xml:space="preserve"> GARANZIA INTERNO ALLA SCUOLA (per gli allontanamenti superiori a gg.3).</w:t>
            </w:r>
          </w:p>
        </w:tc>
      </w:tr>
    </w:tbl>
    <w:p w:rsidR="00EF3791" w:rsidRDefault="00EF3791" w:rsidP="00BB11DD">
      <w:pPr>
        <w:spacing w:after="0" w:line="0" w:lineRule="atLeast"/>
        <w:rPr>
          <w:rFonts w:ascii="Arial" w:hAnsi="Arial" w:cs="Arial"/>
        </w:rPr>
      </w:pPr>
    </w:p>
    <w:p w:rsidR="00A97D52" w:rsidRDefault="00A97D52" w:rsidP="00BB11DD">
      <w:pPr>
        <w:spacing w:after="0" w:line="0" w:lineRule="atLeast"/>
        <w:rPr>
          <w:rFonts w:ascii="Arial" w:hAnsi="Arial" w:cs="Arial"/>
        </w:rPr>
      </w:pPr>
    </w:p>
    <w:p w:rsidR="00A97D52" w:rsidRDefault="00A97D52">
      <w:pPr>
        <w:rPr>
          <w:rFonts w:ascii="Arial" w:hAnsi="Arial" w:cs="Arial"/>
        </w:rPr>
      </w:pPr>
      <w:r>
        <w:rPr>
          <w:rFonts w:ascii="Arial" w:hAnsi="Arial" w:cs="Arial"/>
        </w:rPr>
        <w:br w:type="page"/>
      </w:r>
    </w:p>
    <w:p w:rsidR="00A97D52" w:rsidRPr="00A97D52" w:rsidRDefault="00A97D52" w:rsidP="00A97D52">
      <w:pPr>
        <w:spacing w:line="240" w:lineRule="auto"/>
        <w:rPr>
          <w:rFonts w:ascii="Arial" w:hAnsi="Arial" w:cs="Arial"/>
          <w:b/>
        </w:rPr>
      </w:pPr>
      <w:r w:rsidRPr="00A97D52">
        <w:rPr>
          <w:rFonts w:ascii="Arial" w:hAnsi="Arial" w:cs="Arial"/>
        </w:rPr>
        <w:object w:dxaOrig="9638" w:dyaOrig="13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661.75pt" o:ole="">
            <v:imagedata r:id="rId8" o:title=""/>
          </v:shape>
          <o:OLEObject Type="Embed" ProgID="Word.Document.8" ShapeID="_x0000_i1025" DrawAspect="Content" ObjectID="_1474362156" r:id="rId9">
            <o:FieldCodes>\s</o:FieldCodes>
          </o:OLEObject>
        </w:object>
      </w:r>
      <w:r w:rsidRPr="00A97D52">
        <w:rPr>
          <w:b/>
          <w:u w:val="single"/>
        </w:rPr>
        <w:t xml:space="preserve"> </w:t>
      </w:r>
      <w:r w:rsidRPr="00A97D52">
        <w:rPr>
          <w:rFonts w:ascii="Arial" w:hAnsi="Arial" w:cs="Arial"/>
          <w:b/>
          <w:u w:val="single"/>
        </w:rPr>
        <w:lastRenderedPageBreak/>
        <w:t>Le studentesse e gli studenti</w:t>
      </w:r>
      <w:r w:rsidRPr="00A97D52">
        <w:rPr>
          <w:rFonts w:ascii="Arial" w:hAnsi="Arial" w:cs="Arial"/>
          <w:b/>
        </w:rPr>
        <w:t xml:space="preserve"> si impegnano a: </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conoscere l'offerta formativa presentata dagli insegnati;</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 xml:space="preserve">rispettare il regolamento d’Istituto; </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contribuire a rendere accogliente l’ambiente scolastico e averne cura come importante fattore di qualità della vita della scuola;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frequentare regolarmente le lezioni, arrivando con puntualità;</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assumere un comportamento responsabile e rispettare i compagni, il personale della scuola, le regole e le strutture;</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partecipare al lavoro scolastico, sia esso individuale o di gruppo;</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svolgere regolarmente il lavoro assegnato, chiedendo aiuto ove necessario;</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favorire la comunicazione tra scuola e famiglia;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 xml:space="preserve">seguire il lavoro didattico, comprese le verifiche orali, con attenzione e partecipazione; </w:t>
      </w:r>
    </w:p>
    <w:p w:rsidR="00A97D52" w:rsidRPr="00A97D52" w:rsidRDefault="00A97D52" w:rsidP="00A97D52">
      <w:pPr>
        <w:spacing w:line="240" w:lineRule="auto"/>
        <w:rPr>
          <w:rFonts w:ascii="Arial" w:hAnsi="Arial" w:cs="Arial"/>
          <w:b/>
        </w:rPr>
      </w:pPr>
      <w:r w:rsidRPr="00A97D52">
        <w:rPr>
          <w:rFonts w:ascii="Arial" w:hAnsi="Arial" w:cs="Arial"/>
          <w:b/>
          <w:u w:val="single"/>
        </w:rPr>
        <w:t xml:space="preserve">Le famiglie </w:t>
      </w:r>
      <w:r w:rsidRPr="00A97D52">
        <w:rPr>
          <w:rFonts w:ascii="Arial" w:hAnsi="Arial" w:cs="Arial"/>
          <w:b/>
        </w:rPr>
        <w:t xml:space="preserve">si impegnano a: </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conoscere l'offerta formativa della scuola;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collaborare al progetto formativo partecipando, con proposte e critiche migliorative, a riunioni, assemblee, consigli e colloqui;</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contribuire ad instaurare un clima di comprensione, rispetto e fiducia tra scuola e famiglia;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controllare ed eventualmente documentare le assenze dei figli;</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rivolgersi, in primo luogo, a docenti e DS, in presenza di problemi;</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dare informazioni utili a migliorare la conoscenza dei figli.</w:t>
      </w:r>
    </w:p>
    <w:p w:rsidR="00A97D52" w:rsidRPr="00A97D52" w:rsidRDefault="00A97D52" w:rsidP="00A97D52">
      <w:pPr>
        <w:spacing w:line="240" w:lineRule="auto"/>
        <w:rPr>
          <w:rFonts w:ascii="Arial" w:hAnsi="Arial" w:cs="Arial"/>
          <w:b/>
        </w:rPr>
      </w:pPr>
      <w:r w:rsidRPr="00A97D52">
        <w:rPr>
          <w:rFonts w:ascii="Arial" w:hAnsi="Arial" w:cs="Arial"/>
          <w:b/>
          <w:u w:val="single"/>
        </w:rPr>
        <w:t>Il personale non docente</w:t>
      </w:r>
      <w:r w:rsidRPr="00A97D52">
        <w:rPr>
          <w:rFonts w:ascii="Arial" w:hAnsi="Arial" w:cs="Arial"/>
          <w:b/>
        </w:rPr>
        <w:t xml:space="preserve"> si impegna a: </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conoscere l'offerta formativa della scuola ed a collaborare per realizzarla, per quanto di competenza;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garantire il necessario supporto alle attività didattiche, con puntualità e diligenza;</w:t>
      </w:r>
    </w:p>
    <w:p w:rsidR="00A97D52" w:rsidRPr="00A97D52" w:rsidRDefault="00A97D52" w:rsidP="00A97D52">
      <w:pPr>
        <w:numPr>
          <w:ilvl w:val="0"/>
          <w:numId w:val="26"/>
        </w:numPr>
        <w:spacing w:after="0" w:line="240" w:lineRule="auto"/>
        <w:rPr>
          <w:rFonts w:ascii="Arial" w:hAnsi="Arial" w:cs="Arial"/>
        </w:rPr>
      </w:pPr>
      <w:r w:rsidRPr="00A97D52">
        <w:rPr>
          <w:rFonts w:ascii="Arial" w:hAnsi="Arial" w:cs="Arial"/>
        </w:rPr>
        <w:t>segnalare a docenti e DS eventuali problemi o anomalie;</w:t>
      </w:r>
    </w:p>
    <w:p w:rsidR="00A97D52" w:rsidRPr="00A97D52" w:rsidRDefault="00A97D52" w:rsidP="00A97D52">
      <w:pPr>
        <w:spacing w:line="240" w:lineRule="auto"/>
        <w:ind w:left="360" w:hanging="360"/>
        <w:rPr>
          <w:rFonts w:ascii="Arial" w:hAnsi="Arial" w:cs="Arial"/>
          <w:b/>
          <w:color w:val="000000"/>
        </w:rPr>
      </w:pPr>
    </w:p>
    <w:p w:rsidR="00A97D52" w:rsidRPr="00A97D52" w:rsidRDefault="00A97D52" w:rsidP="00A97D52">
      <w:pPr>
        <w:spacing w:line="240" w:lineRule="auto"/>
        <w:ind w:left="360" w:hanging="360"/>
        <w:jc w:val="center"/>
        <w:rPr>
          <w:rFonts w:ascii="Arial" w:hAnsi="Arial" w:cs="Arial"/>
        </w:rPr>
      </w:pPr>
      <w:r w:rsidRPr="00A97D52">
        <w:rPr>
          <w:rFonts w:ascii="Arial" w:hAnsi="Arial" w:cs="Arial"/>
          <w:b/>
          <w:color w:val="000000"/>
        </w:rPr>
        <w:t>Sottoscritto da:</w:t>
      </w:r>
    </w:p>
    <w:p w:rsidR="00A97D52" w:rsidRPr="00A97D52" w:rsidRDefault="00A97D52" w:rsidP="00A97D52">
      <w:pPr>
        <w:spacing w:line="240" w:lineRule="auto"/>
        <w:ind w:firstLine="360"/>
        <w:rPr>
          <w:rFonts w:ascii="Arial" w:hAnsi="Arial" w:cs="Arial"/>
        </w:rPr>
      </w:pPr>
      <w:r w:rsidRPr="00A97D52">
        <w:rPr>
          <w:rFonts w:ascii="Arial" w:hAnsi="Arial" w:cs="Arial"/>
        </w:rPr>
        <w:t>Il Dirigente Scolastico</w:t>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I Docenti della classe ______</w:t>
      </w:r>
    </w:p>
    <w:p w:rsidR="00A97D52" w:rsidRPr="00A97D52" w:rsidRDefault="00A97D52" w:rsidP="00A97D52">
      <w:pPr>
        <w:spacing w:line="240" w:lineRule="auto"/>
        <w:ind w:firstLine="360"/>
        <w:rPr>
          <w:rFonts w:ascii="Arial" w:hAnsi="Arial" w:cs="Arial"/>
        </w:rPr>
      </w:pPr>
      <w:r w:rsidRPr="00A97D52">
        <w:rPr>
          <w:rFonts w:ascii="Arial" w:hAnsi="Arial" w:cs="Arial"/>
        </w:rPr>
        <w:t xml:space="preserve">   </w:t>
      </w:r>
      <w:proofErr w:type="spellStart"/>
      <w:r w:rsidRPr="00A97D52">
        <w:rPr>
          <w:rFonts w:ascii="Arial" w:hAnsi="Arial" w:cs="Arial"/>
        </w:rPr>
        <w:t>Lilia</w:t>
      </w:r>
      <w:proofErr w:type="spellEnd"/>
      <w:r w:rsidRPr="00A97D52">
        <w:rPr>
          <w:rFonts w:ascii="Arial" w:hAnsi="Arial" w:cs="Arial"/>
        </w:rPr>
        <w:t xml:space="preserve"> </w:t>
      </w:r>
      <w:proofErr w:type="spellStart"/>
      <w:r w:rsidRPr="00A97D52">
        <w:rPr>
          <w:rFonts w:ascii="Arial" w:hAnsi="Arial" w:cs="Arial"/>
        </w:rPr>
        <w:t>Pellizzari</w:t>
      </w:r>
      <w:proofErr w:type="spellEnd"/>
      <w:r w:rsidRPr="00A97D52">
        <w:rPr>
          <w:rFonts w:ascii="Arial" w:hAnsi="Arial" w:cs="Arial"/>
        </w:rPr>
        <w:t xml:space="preserve">   </w:t>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w:t>
      </w:r>
    </w:p>
    <w:p w:rsidR="00A97D52" w:rsidRPr="00A97D52" w:rsidRDefault="00A97D52" w:rsidP="00A97D52">
      <w:pPr>
        <w:spacing w:line="240" w:lineRule="auto"/>
        <w:rPr>
          <w:rFonts w:ascii="Arial" w:hAnsi="Arial" w:cs="Arial"/>
        </w:rPr>
      </w:pP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w:t>
      </w:r>
    </w:p>
    <w:p w:rsidR="00A97D52" w:rsidRPr="00A97D52" w:rsidRDefault="00A97D52" w:rsidP="00A97D52">
      <w:pPr>
        <w:spacing w:line="240" w:lineRule="auto"/>
        <w:rPr>
          <w:rFonts w:ascii="Arial" w:hAnsi="Arial" w:cs="Arial"/>
        </w:rPr>
      </w:pP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w:t>
      </w:r>
    </w:p>
    <w:p w:rsidR="00A97D52" w:rsidRPr="00A97D52" w:rsidRDefault="00A97D52" w:rsidP="00A97D52">
      <w:pPr>
        <w:spacing w:line="240" w:lineRule="auto"/>
        <w:rPr>
          <w:rFonts w:ascii="Arial" w:hAnsi="Arial" w:cs="Arial"/>
        </w:rPr>
      </w:pP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w:t>
      </w:r>
    </w:p>
    <w:p w:rsidR="00A97D52" w:rsidRPr="00A97D52" w:rsidRDefault="00A97D52" w:rsidP="00A97D52">
      <w:pPr>
        <w:spacing w:line="240" w:lineRule="auto"/>
        <w:ind w:firstLine="708"/>
        <w:rPr>
          <w:rFonts w:ascii="Arial" w:hAnsi="Arial" w:cs="Arial"/>
        </w:rPr>
      </w:pP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w:t>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r>
    </w:p>
    <w:p w:rsidR="00A97D52" w:rsidRPr="00A97D52" w:rsidRDefault="00A97D52" w:rsidP="00A97D52">
      <w:pPr>
        <w:spacing w:line="240" w:lineRule="auto"/>
        <w:rPr>
          <w:rFonts w:ascii="Arial" w:hAnsi="Arial" w:cs="Arial"/>
        </w:rPr>
      </w:pPr>
      <w:r w:rsidRPr="00A97D52">
        <w:rPr>
          <w:rFonts w:ascii="Arial" w:hAnsi="Arial" w:cs="Arial"/>
        </w:rPr>
        <w:t>Gli Studenti rappresentanti di classe</w:t>
      </w:r>
      <w:r w:rsidRPr="00A97D52">
        <w:rPr>
          <w:rFonts w:ascii="Arial" w:hAnsi="Arial" w:cs="Arial"/>
        </w:rPr>
        <w:tab/>
      </w:r>
      <w:r w:rsidRPr="00A97D52">
        <w:rPr>
          <w:rFonts w:ascii="Arial" w:hAnsi="Arial" w:cs="Arial"/>
        </w:rPr>
        <w:tab/>
      </w:r>
      <w:r w:rsidRPr="00A97D52">
        <w:rPr>
          <w:rFonts w:ascii="Arial" w:hAnsi="Arial" w:cs="Arial"/>
        </w:rPr>
        <w:tab/>
        <w:t>I Genitori rappresentanti di classe</w:t>
      </w:r>
      <w:r w:rsidRPr="00A97D52">
        <w:rPr>
          <w:rFonts w:ascii="Arial" w:hAnsi="Arial" w:cs="Arial"/>
        </w:rPr>
        <w:tab/>
      </w:r>
      <w:r w:rsidRPr="00A97D52">
        <w:rPr>
          <w:rFonts w:ascii="Arial" w:hAnsi="Arial" w:cs="Arial"/>
        </w:rPr>
        <w:tab/>
      </w:r>
    </w:p>
    <w:p w:rsidR="00A97D52" w:rsidRPr="00A97D52" w:rsidRDefault="00A97D52" w:rsidP="00A97D52">
      <w:pPr>
        <w:spacing w:line="240" w:lineRule="auto"/>
        <w:rPr>
          <w:rFonts w:ascii="Arial" w:hAnsi="Arial" w:cs="Arial"/>
        </w:rPr>
      </w:pPr>
      <w:r w:rsidRPr="00A97D52">
        <w:rPr>
          <w:rFonts w:ascii="Arial" w:hAnsi="Arial" w:cs="Arial"/>
        </w:rPr>
        <w:t>_____________________</w:t>
      </w:r>
      <w:r w:rsidRPr="00A97D52">
        <w:rPr>
          <w:rFonts w:ascii="Arial" w:hAnsi="Arial" w:cs="Arial"/>
        </w:rPr>
        <w:tab/>
      </w:r>
      <w:r w:rsidRPr="00A97D52">
        <w:rPr>
          <w:rFonts w:ascii="Arial" w:hAnsi="Arial" w:cs="Arial"/>
        </w:rPr>
        <w:tab/>
      </w:r>
      <w:r w:rsidRPr="00A97D52">
        <w:rPr>
          <w:rFonts w:ascii="Arial" w:hAnsi="Arial" w:cs="Arial"/>
        </w:rPr>
        <w:tab/>
      </w:r>
      <w:r w:rsidRPr="00A97D52">
        <w:rPr>
          <w:rFonts w:ascii="Arial" w:hAnsi="Arial" w:cs="Arial"/>
        </w:rPr>
        <w:tab/>
        <w:t>_________________________________</w:t>
      </w:r>
    </w:p>
    <w:sectPr w:rsidR="00A97D52" w:rsidRPr="00A97D52" w:rsidSect="00BB11DD">
      <w:headerReference w:type="default" r:id="rId10"/>
      <w:footerReference w:type="default" r:id="rId11"/>
      <w:pgSz w:w="11906" w:h="16838" w:code="9"/>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A27" w:rsidRDefault="00E72A27" w:rsidP="00721CB6">
      <w:pPr>
        <w:spacing w:after="0" w:line="240" w:lineRule="auto"/>
      </w:pPr>
      <w:r>
        <w:separator/>
      </w:r>
    </w:p>
  </w:endnote>
  <w:endnote w:type="continuationSeparator" w:id="0">
    <w:p w:rsidR="00E72A27" w:rsidRDefault="00E72A27" w:rsidP="00721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68"/>
      <w:docPartObj>
        <w:docPartGallery w:val="Page Numbers (Bottom of Page)"/>
        <w:docPartUnique/>
      </w:docPartObj>
    </w:sdtPr>
    <w:sdtContent>
      <w:p w:rsidR="009B09B3" w:rsidRDefault="00891154">
        <w:pPr>
          <w:pStyle w:val="Pidipagina"/>
          <w:jc w:val="center"/>
        </w:pPr>
        <w:fldSimple w:instr=" PAGE   \* MERGEFORMAT ">
          <w:r w:rsidR="00846672">
            <w:rPr>
              <w:noProof/>
            </w:rPr>
            <w:t>2</w:t>
          </w:r>
        </w:fldSimple>
      </w:p>
    </w:sdtContent>
  </w:sdt>
  <w:p w:rsidR="009B09B3" w:rsidRDefault="009B09B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A27" w:rsidRDefault="00E72A27" w:rsidP="00721CB6">
      <w:pPr>
        <w:spacing w:after="0" w:line="240" w:lineRule="auto"/>
      </w:pPr>
      <w:r>
        <w:separator/>
      </w:r>
    </w:p>
  </w:footnote>
  <w:footnote w:type="continuationSeparator" w:id="0">
    <w:p w:rsidR="00E72A27" w:rsidRDefault="00E72A27" w:rsidP="00721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Ind w:w="108" w:type="dxa"/>
      <w:tblLayout w:type="fixed"/>
      <w:tblLook w:val="01E0"/>
    </w:tblPr>
    <w:tblGrid>
      <w:gridCol w:w="1620"/>
      <w:gridCol w:w="6480"/>
      <w:gridCol w:w="1620"/>
    </w:tblGrid>
    <w:tr w:rsidR="00E72A27" w:rsidRPr="002F7AC4" w:rsidTr="00846672">
      <w:trPr>
        <w:trHeight w:val="1438"/>
      </w:trPr>
      <w:tc>
        <w:tcPr>
          <w:tcW w:w="1620" w:type="dxa"/>
        </w:tcPr>
        <w:p w:rsidR="00E72A27" w:rsidRPr="002F7AC4" w:rsidRDefault="00E72A27" w:rsidP="00E72A27">
          <w:pPr>
            <w:pStyle w:val="Intestazione"/>
            <w:ind w:hanging="108"/>
            <w:rPr>
              <w:sz w:val="18"/>
              <w:szCs w:val="18"/>
            </w:rPr>
          </w:pPr>
          <w:r>
            <w:rPr>
              <w:noProof/>
              <w:sz w:val="18"/>
              <w:szCs w:val="18"/>
              <w:lang w:eastAsia="it-IT"/>
            </w:rPr>
            <w:drawing>
              <wp:inline distT="0" distB="0" distL="0" distR="0">
                <wp:extent cx="1028700" cy="895350"/>
                <wp:effectExtent l="19050" t="0" r="0" b="0"/>
                <wp:docPr id="1" name="Immagine 1" descr="mini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inilogo[2]"/>
                        <pic:cNvPicPr>
                          <a:picLocks noChangeAspect="1" noChangeArrowheads="1"/>
                        </pic:cNvPicPr>
                      </pic:nvPicPr>
                      <pic:blipFill>
                        <a:blip r:embed="rId1"/>
                        <a:srcRect/>
                        <a:stretch>
                          <a:fillRect/>
                        </a:stretch>
                      </pic:blipFill>
                      <pic:spPr bwMode="auto">
                        <a:xfrm>
                          <a:off x="0" y="0"/>
                          <a:ext cx="1028700" cy="895350"/>
                        </a:xfrm>
                        <a:prstGeom prst="rect">
                          <a:avLst/>
                        </a:prstGeom>
                        <a:noFill/>
                        <a:ln w="9525">
                          <a:noFill/>
                          <a:miter lim="800000"/>
                          <a:headEnd/>
                          <a:tailEnd/>
                        </a:ln>
                      </pic:spPr>
                    </pic:pic>
                  </a:graphicData>
                </a:graphic>
              </wp:inline>
            </w:drawing>
          </w:r>
        </w:p>
      </w:tc>
      <w:tc>
        <w:tcPr>
          <w:tcW w:w="6480" w:type="dxa"/>
        </w:tcPr>
        <w:p w:rsidR="00846672" w:rsidRDefault="00846672" w:rsidP="00846672">
          <w:pPr>
            <w:spacing w:after="0" w:line="240" w:lineRule="auto"/>
            <w:ind w:left="144"/>
            <w:jc w:val="center"/>
            <w:rPr>
              <w:rFonts w:ascii="Arial" w:hAnsi="Arial" w:cs="Arial"/>
              <w:b/>
              <w:sz w:val="28"/>
              <w:szCs w:val="28"/>
            </w:rPr>
          </w:pPr>
          <w:r>
            <w:rPr>
              <w:rFonts w:ascii="Arial" w:hAnsi="Arial" w:cs="Arial"/>
              <w:b/>
              <w:sz w:val="28"/>
              <w:szCs w:val="28"/>
            </w:rPr>
            <w:t>ISTITUTO TECNICO INDUSTRIALE STATALE “NULLO BALDINI”</w:t>
          </w:r>
        </w:p>
        <w:p w:rsidR="00846672" w:rsidRDefault="00846672" w:rsidP="00846672">
          <w:pPr>
            <w:tabs>
              <w:tab w:val="left" w:pos="6099"/>
            </w:tabs>
            <w:spacing w:after="0" w:line="240" w:lineRule="auto"/>
            <w:ind w:right="-108"/>
            <w:jc w:val="center"/>
            <w:rPr>
              <w:rFonts w:ascii="Arial" w:hAnsi="Arial" w:cs="Arial"/>
              <w:sz w:val="18"/>
              <w:szCs w:val="18"/>
            </w:rPr>
          </w:pPr>
          <w:r>
            <w:rPr>
              <w:rFonts w:ascii="Arial" w:hAnsi="Arial" w:cs="Arial"/>
              <w:sz w:val="18"/>
              <w:szCs w:val="18"/>
            </w:rPr>
            <w:t>Via Marconi, 2 – 48124 RAVENNA – Tel. 0544/404002 – Fax 0544/406056</w:t>
          </w:r>
        </w:p>
        <w:p w:rsidR="00846672" w:rsidRDefault="00846672" w:rsidP="00846672">
          <w:pPr>
            <w:tabs>
              <w:tab w:val="left" w:pos="6099"/>
            </w:tabs>
            <w:spacing w:after="0" w:line="240" w:lineRule="auto"/>
            <w:ind w:right="-108"/>
            <w:jc w:val="center"/>
            <w:rPr>
              <w:rFonts w:ascii="Arial" w:hAnsi="Arial" w:cs="Arial"/>
              <w:sz w:val="18"/>
              <w:szCs w:val="18"/>
            </w:rPr>
          </w:pPr>
          <w:r>
            <w:rPr>
              <w:rFonts w:ascii="Arial" w:hAnsi="Arial" w:cs="Arial"/>
              <w:sz w:val="18"/>
              <w:szCs w:val="18"/>
            </w:rPr>
            <w:t>Codice Fiscale: 80011270396 –  Codice Fatturazione Elettronica: UFA662</w:t>
          </w:r>
        </w:p>
        <w:p w:rsidR="00846672" w:rsidRPr="006430C6" w:rsidRDefault="00846672" w:rsidP="00846672">
          <w:pPr>
            <w:tabs>
              <w:tab w:val="left" w:pos="6099"/>
            </w:tabs>
            <w:spacing w:after="0" w:line="240" w:lineRule="auto"/>
            <w:ind w:right="-108"/>
            <w:jc w:val="center"/>
            <w:rPr>
              <w:rFonts w:ascii="Arial" w:hAnsi="Arial" w:cs="Arial"/>
              <w:sz w:val="18"/>
              <w:szCs w:val="18"/>
            </w:rPr>
          </w:pPr>
          <w:r w:rsidRPr="006430C6">
            <w:rPr>
              <w:rFonts w:ascii="Arial" w:hAnsi="Arial" w:cs="Arial"/>
              <w:sz w:val="18"/>
              <w:szCs w:val="18"/>
            </w:rPr>
            <w:t xml:space="preserve">E-mail: </w:t>
          </w:r>
          <w:hyperlink r:id="rId2" w:history="1">
            <w:r w:rsidRPr="006430C6">
              <w:rPr>
                <w:rStyle w:val="Collegamentoipertestuale"/>
                <w:rFonts w:ascii="Arial" w:hAnsi="Arial" w:cs="Arial"/>
                <w:sz w:val="18"/>
                <w:szCs w:val="18"/>
              </w:rPr>
              <w:t>ratf01000t@istruzione.it</w:t>
            </w:r>
          </w:hyperlink>
          <w:r w:rsidRPr="006430C6">
            <w:rPr>
              <w:rFonts w:ascii="Arial" w:hAnsi="Arial" w:cs="Arial"/>
              <w:sz w:val="18"/>
              <w:szCs w:val="18"/>
            </w:rPr>
            <w:t xml:space="preserve">, </w:t>
          </w:r>
          <w:hyperlink r:id="rId3" w:history="1">
            <w:r w:rsidRPr="00E353DD">
              <w:rPr>
                <w:rStyle w:val="Collegamentoipertestuale"/>
                <w:rFonts w:ascii="Arial" w:hAnsi="Arial" w:cs="Arial"/>
                <w:sz w:val="18"/>
                <w:szCs w:val="18"/>
              </w:rPr>
              <w:t>segreteria@itisravenna.gov.it</w:t>
            </w:r>
          </w:hyperlink>
          <w:r>
            <w:rPr>
              <w:rFonts w:ascii="Arial" w:hAnsi="Arial" w:cs="Arial"/>
              <w:sz w:val="18"/>
              <w:szCs w:val="18"/>
            </w:rPr>
            <w:t xml:space="preserve"> </w:t>
          </w:r>
        </w:p>
        <w:p w:rsidR="00E72A27" w:rsidRPr="002F7AC4" w:rsidRDefault="00846672" w:rsidP="00846672">
          <w:pPr>
            <w:tabs>
              <w:tab w:val="left" w:pos="6099"/>
            </w:tabs>
            <w:spacing w:after="0" w:line="240" w:lineRule="auto"/>
            <w:ind w:right="-108"/>
            <w:jc w:val="center"/>
            <w:rPr>
              <w:rFonts w:ascii="Arial" w:hAnsi="Arial" w:cs="Arial"/>
              <w:sz w:val="18"/>
              <w:szCs w:val="18"/>
            </w:rPr>
          </w:pPr>
          <w:r w:rsidRPr="00C03574">
            <w:rPr>
              <w:rFonts w:ascii="Arial" w:hAnsi="Arial" w:cs="Arial"/>
              <w:sz w:val="18"/>
              <w:szCs w:val="18"/>
              <w:lang w:val="en-US"/>
            </w:rPr>
            <w:t xml:space="preserve">PEC: </w:t>
          </w:r>
          <w:hyperlink r:id="rId4" w:history="1">
            <w:r w:rsidRPr="00C03574">
              <w:rPr>
                <w:rStyle w:val="Collegamentoipertestuale"/>
                <w:rFonts w:ascii="Arial" w:hAnsi="Arial" w:cs="Arial"/>
                <w:bCs/>
                <w:sz w:val="18"/>
                <w:szCs w:val="18"/>
                <w:lang w:val="en-US"/>
              </w:rPr>
              <w:t>ratf01000t@pec.istruzione.it</w:t>
            </w:r>
          </w:hyperlink>
          <w:r w:rsidRPr="00C03574">
            <w:rPr>
              <w:rFonts w:ascii="Arial" w:hAnsi="Arial" w:cs="Arial"/>
              <w:sz w:val="18"/>
              <w:szCs w:val="18"/>
              <w:lang w:val="en-US"/>
            </w:rPr>
            <w:t xml:space="preserve">   WEB: </w:t>
          </w:r>
          <w:hyperlink r:id="rId5" w:history="1">
            <w:r w:rsidRPr="00C03574">
              <w:rPr>
                <w:rStyle w:val="Collegamentoipertestuale"/>
                <w:rFonts w:ascii="Arial" w:hAnsi="Arial" w:cs="Arial"/>
                <w:sz w:val="18"/>
                <w:szCs w:val="18"/>
                <w:lang w:val="en-US"/>
              </w:rPr>
              <w:t>http://www.itisravenna.gov.it</w:t>
            </w:r>
          </w:hyperlink>
        </w:p>
        <w:p w:rsidR="00E72A27" w:rsidRPr="002F7AC4" w:rsidRDefault="00E72A27" w:rsidP="00846672">
          <w:pPr>
            <w:tabs>
              <w:tab w:val="left" w:pos="6099"/>
            </w:tabs>
            <w:ind w:right="-108"/>
            <w:rPr>
              <w:rFonts w:ascii="Arial" w:hAnsi="Arial" w:cs="Arial"/>
              <w:sz w:val="18"/>
              <w:szCs w:val="18"/>
            </w:rPr>
          </w:pPr>
        </w:p>
      </w:tc>
      <w:tc>
        <w:tcPr>
          <w:tcW w:w="1620" w:type="dxa"/>
        </w:tcPr>
        <w:p w:rsidR="00E72A27" w:rsidRPr="002F7AC4" w:rsidRDefault="00E72A27" w:rsidP="00E72A27">
          <w:pPr>
            <w:pStyle w:val="Intestazione"/>
            <w:rPr>
              <w:sz w:val="18"/>
              <w:szCs w:val="18"/>
            </w:rPr>
          </w:pPr>
          <w:r>
            <w:rPr>
              <w:noProof/>
              <w:sz w:val="18"/>
              <w:szCs w:val="18"/>
              <w:lang w:eastAsia="it-IT"/>
            </w:rPr>
            <w:drawing>
              <wp:inline distT="0" distB="0" distL="0" distR="0">
                <wp:extent cx="847725" cy="904875"/>
                <wp:effectExtent l="19050" t="0" r="9525" b="0"/>
                <wp:docPr id="2" name="Immagine 2"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llone"/>
                        <pic:cNvPicPr>
                          <a:picLocks noChangeAspect="1" noChangeArrowheads="1"/>
                        </pic:cNvPicPr>
                      </pic:nvPicPr>
                      <pic:blipFill>
                        <a:blip r:embed="rId6"/>
                        <a:srcRect/>
                        <a:stretch>
                          <a:fillRect/>
                        </a:stretch>
                      </pic:blipFill>
                      <pic:spPr bwMode="auto">
                        <a:xfrm>
                          <a:off x="0" y="0"/>
                          <a:ext cx="847725" cy="904875"/>
                        </a:xfrm>
                        <a:prstGeom prst="rect">
                          <a:avLst/>
                        </a:prstGeom>
                        <a:noFill/>
                        <a:ln w="9525">
                          <a:noFill/>
                          <a:miter lim="800000"/>
                          <a:headEnd/>
                          <a:tailEnd/>
                        </a:ln>
                      </pic:spPr>
                    </pic:pic>
                  </a:graphicData>
                </a:graphic>
              </wp:inline>
            </w:drawing>
          </w:r>
        </w:p>
      </w:tc>
    </w:tr>
  </w:tbl>
  <w:p w:rsidR="00E72A27" w:rsidRDefault="00E72A27">
    <w:pPr>
      <w:pStyle w:val="Intestazione"/>
    </w:pPr>
  </w:p>
  <w:p w:rsidR="00E72A27" w:rsidRDefault="00E72A2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289E"/>
    <w:multiLevelType w:val="hybridMultilevel"/>
    <w:tmpl w:val="05A4E47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
    <w:nsid w:val="103A2CB8"/>
    <w:multiLevelType w:val="hybridMultilevel"/>
    <w:tmpl w:val="82E4EB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66A0761"/>
    <w:multiLevelType w:val="hybridMultilevel"/>
    <w:tmpl w:val="7928954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16D176A7"/>
    <w:multiLevelType w:val="hybridMultilevel"/>
    <w:tmpl w:val="8EE43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947064"/>
    <w:multiLevelType w:val="hybridMultilevel"/>
    <w:tmpl w:val="F3DE1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F2A45A8"/>
    <w:multiLevelType w:val="hybridMultilevel"/>
    <w:tmpl w:val="06F43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A86227"/>
    <w:multiLevelType w:val="hybridMultilevel"/>
    <w:tmpl w:val="606C7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BE0648"/>
    <w:multiLevelType w:val="hybridMultilevel"/>
    <w:tmpl w:val="7624D6E2"/>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nsid w:val="334467EF"/>
    <w:multiLevelType w:val="hybridMultilevel"/>
    <w:tmpl w:val="08BC5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847FBA"/>
    <w:multiLevelType w:val="hybridMultilevel"/>
    <w:tmpl w:val="D0D88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FDA5DC5"/>
    <w:multiLevelType w:val="hybridMultilevel"/>
    <w:tmpl w:val="1F5EC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F53361"/>
    <w:multiLevelType w:val="hybridMultilevel"/>
    <w:tmpl w:val="9B8839F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45365BED"/>
    <w:multiLevelType w:val="multilevel"/>
    <w:tmpl w:val="D4B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EB6735"/>
    <w:multiLevelType w:val="hybridMultilevel"/>
    <w:tmpl w:val="31B69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24976A1"/>
    <w:multiLevelType w:val="hybridMultilevel"/>
    <w:tmpl w:val="8DF44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A0744E"/>
    <w:multiLevelType w:val="hybridMultilevel"/>
    <w:tmpl w:val="37ECC44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4434FBE"/>
    <w:multiLevelType w:val="hybridMultilevel"/>
    <w:tmpl w:val="CBF4C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34732B"/>
    <w:multiLevelType w:val="hybridMultilevel"/>
    <w:tmpl w:val="1312E2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61E85CBD"/>
    <w:multiLevelType w:val="hybridMultilevel"/>
    <w:tmpl w:val="0E2CF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51E0A4D"/>
    <w:multiLevelType w:val="hybridMultilevel"/>
    <w:tmpl w:val="9FA63B3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nsid w:val="6DC74A96"/>
    <w:multiLevelType w:val="hybridMultilevel"/>
    <w:tmpl w:val="66F2CD5C"/>
    <w:lvl w:ilvl="0" w:tplc="04100001">
      <w:start w:val="1"/>
      <w:numFmt w:val="bullet"/>
      <w:lvlText w:val=""/>
      <w:lvlJc w:val="left"/>
      <w:pPr>
        <w:ind w:left="916" w:hanging="360"/>
      </w:pPr>
      <w:rPr>
        <w:rFonts w:ascii="Symbol" w:hAnsi="Symbol" w:hint="default"/>
      </w:rPr>
    </w:lvl>
    <w:lvl w:ilvl="1" w:tplc="04100003" w:tentative="1">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356" w:hanging="360"/>
      </w:pPr>
      <w:rPr>
        <w:rFonts w:ascii="Wingdings" w:hAnsi="Wingdings" w:hint="default"/>
      </w:rPr>
    </w:lvl>
    <w:lvl w:ilvl="3" w:tplc="04100001" w:tentative="1">
      <w:start w:val="1"/>
      <w:numFmt w:val="bullet"/>
      <w:lvlText w:val=""/>
      <w:lvlJc w:val="left"/>
      <w:pPr>
        <w:ind w:left="3076" w:hanging="360"/>
      </w:pPr>
      <w:rPr>
        <w:rFonts w:ascii="Symbol" w:hAnsi="Symbol" w:hint="default"/>
      </w:rPr>
    </w:lvl>
    <w:lvl w:ilvl="4" w:tplc="04100003" w:tentative="1">
      <w:start w:val="1"/>
      <w:numFmt w:val="bullet"/>
      <w:lvlText w:val="o"/>
      <w:lvlJc w:val="left"/>
      <w:pPr>
        <w:ind w:left="3796" w:hanging="360"/>
      </w:pPr>
      <w:rPr>
        <w:rFonts w:ascii="Courier New" w:hAnsi="Courier New" w:cs="Courier New" w:hint="default"/>
      </w:rPr>
    </w:lvl>
    <w:lvl w:ilvl="5" w:tplc="04100005" w:tentative="1">
      <w:start w:val="1"/>
      <w:numFmt w:val="bullet"/>
      <w:lvlText w:val=""/>
      <w:lvlJc w:val="left"/>
      <w:pPr>
        <w:ind w:left="4516" w:hanging="360"/>
      </w:pPr>
      <w:rPr>
        <w:rFonts w:ascii="Wingdings" w:hAnsi="Wingdings" w:hint="default"/>
      </w:rPr>
    </w:lvl>
    <w:lvl w:ilvl="6" w:tplc="04100001" w:tentative="1">
      <w:start w:val="1"/>
      <w:numFmt w:val="bullet"/>
      <w:lvlText w:val=""/>
      <w:lvlJc w:val="left"/>
      <w:pPr>
        <w:ind w:left="5236" w:hanging="360"/>
      </w:pPr>
      <w:rPr>
        <w:rFonts w:ascii="Symbol" w:hAnsi="Symbol" w:hint="default"/>
      </w:rPr>
    </w:lvl>
    <w:lvl w:ilvl="7" w:tplc="04100003" w:tentative="1">
      <w:start w:val="1"/>
      <w:numFmt w:val="bullet"/>
      <w:lvlText w:val="o"/>
      <w:lvlJc w:val="left"/>
      <w:pPr>
        <w:ind w:left="5956" w:hanging="360"/>
      </w:pPr>
      <w:rPr>
        <w:rFonts w:ascii="Courier New" w:hAnsi="Courier New" w:cs="Courier New" w:hint="default"/>
      </w:rPr>
    </w:lvl>
    <w:lvl w:ilvl="8" w:tplc="04100005" w:tentative="1">
      <w:start w:val="1"/>
      <w:numFmt w:val="bullet"/>
      <w:lvlText w:val=""/>
      <w:lvlJc w:val="left"/>
      <w:pPr>
        <w:ind w:left="6676" w:hanging="360"/>
      </w:pPr>
      <w:rPr>
        <w:rFonts w:ascii="Wingdings" w:hAnsi="Wingdings" w:hint="default"/>
      </w:rPr>
    </w:lvl>
  </w:abstractNum>
  <w:abstractNum w:abstractNumId="21">
    <w:nsid w:val="70941F7A"/>
    <w:multiLevelType w:val="multilevel"/>
    <w:tmpl w:val="3DC6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7025CD"/>
    <w:multiLevelType w:val="hybridMultilevel"/>
    <w:tmpl w:val="A5AEB1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3931245"/>
    <w:multiLevelType w:val="hybridMultilevel"/>
    <w:tmpl w:val="4EE875D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4036540"/>
    <w:multiLevelType w:val="hybridMultilevel"/>
    <w:tmpl w:val="EFBCAA9E"/>
    <w:lvl w:ilvl="0" w:tplc="6812FE2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52B4172"/>
    <w:multiLevelType w:val="hybridMultilevel"/>
    <w:tmpl w:val="E9B69DD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5"/>
  </w:num>
  <w:num w:numId="4">
    <w:abstractNumId w:val="11"/>
  </w:num>
  <w:num w:numId="5">
    <w:abstractNumId w:val="19"/>
  </w:num>
  <w:num w:numId="6">
    <w:abstractNumId w:val="9"/>
  </w:num>
  <w:num w:numId="7">
    <w:abstractNumId w:val="5"/>
  </w:num>
  <w:num w:numId="8">
    <w:abstractNumId w:val="1"/>
  </w:num>
  <w:num w:numId="9">
    <w:abstractNumId w:val="3"/>
  </w:num>
  <w:num w:numId="10">
    <w:abstractNumId w:val="6"/>
  </w:num>
  <w:num w:numId="11">
    <w:abstractNumId w:val="2"/>
  </w:num>
  <w:num w:numId="12">
    <w:abstractNumId w:val="18"/>
  </w:num>
  <w:num w:numId="13">
    <w:abstractNumId w:val="13"/>
  </w:num>
  <w:num w:numId="14">
    <w:abstractNumId w:val="16"/>
  </w:num>
  <w:num w:numId="15">
    <w:abstractNumId w:val="14"/>
  </w:num>
  <w:num w:numId="16">
    <w:abstractNumId w:val="23"/>
  </w:num>
  <w:num w:numId="17">
    <w:abstractNumId w:val="0"/>
  </w:num>
  <w:num w:numId="18">
    <w:abstractNumId w:val="7"/>
  </w:num>
  <w:num w:numId="19">
    <w:abstractNumId w:val="4"/>
  </w:num>
  <w:num w:numId="20">
    <w:abstractNumId w:val="10"/>
  </w:num>
  <w:num w:numId="21">
    <w:abstractNumId w:val="8"/>
  </w:num>
  <w:num w:numId="22">
    <w:abstractNumId w:val="25"/>
  </w:num>
  <w:num w:numId="23">
    <w:abstractNumId w:val="24"/>
  </w:num>
  <w:num w:numId="24">
    <w:abstractNumId w:val="20"/>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721CB6"/>
    <w:rsid w:val="000C7C65"/>
    <w:rsid w:val="000F6C79"/>
    <w:rsid w:val="00127DEF"/>
    <w:rsid w:val="00131B77"/>
    <w:rsid w:val="001449EF"/>
    <w:rsid w:val="00186ED6"/>
    <w:rsid w:val="00212750"/>
    <w:rsid w:val="00214F5B"/>
    <w:rsid w:val="0029454F"/>
    <w:rsid w:val="002D3B6A"/>
    <w:rsid w:val="002F7294"/>
    <w:rsid w:val="00310518"/>
    <w:rsid w:val="004A2EFE"/>
    <w:rsid w:val="005D6A6B"/>
    <w:rsid w:val="00663128"/>
    <w:rsid w:val="006C4D19"/>
    <w:rsid w:val="00721CB6"/>
    <w:rsid w:val="00781A46"/>
    <w:rsid w:val="007B3E1B"/>
    <w:rsid w:val="00846672"/>
    <w:rsid w:val="00891154"/>
    <w:rsid w:val="00960B0F"/>
    <w:rsid w:val="009B09B3"/>
    <w:rsid w:val="00A15F78"/>
    <w:rsid w:val="00A97D52"/>
    <w:rsid w:val="00AE046C"/>
    <w:rsid w:val="00B549AF"/>
    <w:rsid w:val="00BB11DD"/>
    <w:rsid w:val="00BC201F"/>
    <w:rsid w:val="00CA0002"/>
    <w:rsid w:val="00D556F9"/>
    <w:rsid w:val="00E5225B"/>
    <w:rsid w:val="00E72A27"/>
    <w:rsid w:val="00EF3791"/>
    <w:rsid w:val="00EF66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7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C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CB6"/>
  </w:style>
  <w:style w:type="paragraph" w:styleId="Pidipagina">
    <w:name w:val="footer"/>
    <w:basedOn w:val="Normale"/>
    <w:link w:val="PidipaginaCarattere"/>
    <w:uiPriority w:val="99"/>
    <w:unhideWhenUsed/>
    <w:rsid w:val="00721C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CB6"/>
  </w:style>
  <w:style w:type="paragraph" w:styleId="Testofumetto">
    <w:name w:val="Balloon Text"/>
    <w:basedOn w:val="Normale"/>
    <w:link w:val="TestofumettoCarattere"/>
    <w:uiPriority w:val="99"/>
    <w:semiHidden/>
    <w:unhideWhenUsed/>
    <w:rsid w:val="00721C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1CB6"/>
    <w:rPr>
      <w:rFonts w:ascii="Tahoma" w:hAnsi="Tahoma" w:cs="Tahoma"/>
      <w:sz w:val="16"/>
      <w:szCs w:val="16"/>
    </w:rPr>
  </w:style>
  <w:style w:type="character" w:styleId="Collegamentoipertestuale">
    <w:name w:val="Hyperlink"/>
    <w:basedOn w:val="Carpredefinitoparagrafo"/>
    <w:rsid w:val="00721CB6"/>
    <w:rPr>
      <w:color w:val="0000FF"/>
      <w:u w:val="single"/>
    </w:rPr>
  </w:style>
  <w:style w:type="character" w:styleId="Enfasigrassetto">
    <w:name w:val="Strong"/>
    <w:basedOn w:val="Carpredefinitoparagrafo"/>
    <w:uiPriority w:val="22"/>
    <w:qFormat/>
    <w:rsid w:val="00310518"/>
    <w:rPr>
      <w:b/>
      <w:bCs/>
    </w:rPr>
  </w:style>
  <w:style w:type="paragraph" w:styleId="NormaleWeb">
    <w:name w:val="Normal (Web)"/>
    <w:basedOn w:val="Normale"/>
    <w:uiPriority w:val="99"/>
    <w:unhideWhenUsed/>
    <w:rsid w:val="00310518"/>
    <w:pPr>
      <w:spacing w:before="240" w:after="240" w:line="240" w:lineRule="auto"/>
    </w:pPr>
    <w:rPr>
      <w:rFonts w:ascii="Times New Roman" w:eastAsia="Times New Roman" w:hAnsi="Times New Roman" w:cs="Times New Roman"/>
      <w:sz w:val="24"/>
      <w:szCs w:val="24"/>
      <w:lang w:eastAsia="it-IT"/>
    </w:rPr>
  </w:style>
  <w:style w:type="paragraph" w:styleId="Titolo">
    <w:name w:val="Title"/>
    <w:basedOn w:val="Normale"/>
    <w:link w:val="TitoloCarattere"/>
    <w:qFormat/>
    <w:rsid w:val="00E72A27"/>
    <w:pPr>
      <w:spacing w:after="0" w:line="240" w:lineRule="auto"/>
      <w:ind w:left="567" w:right="566" w:firstLine="567"/>
      <w:jc w:val="center"/>
    </w:pPr>
    <w:rPr>
      <w:rFonts w:ascii="Times New Roman" w:eastAsia="Times New Roman" w:hAnsi="Times New Roman" w:cs="Times New Roman"/>
      <w:sz w:val="44"/>
      <w:szCs w:val="20"/>
      <w:lang w:eastAsia="it-IT"/>
    </w:rPr>
  </w:style>
  <w:style w:type="character" w:customStyle="1" w:styleId="TitoloCarattere">
    <w:name w:val="Titolo Carattere"/>
    <w:basedOn w:val="Carpredefinitoparagrafo"/>
    <w:link w:val="Titolo"/>
    <w:rsid w:val="00E72A27"/>
    <w:rPr>
      <w:rFonts w:ascii="Times New Roman" w:eastAsia="Times New Roman" w:hAnsi="Times New Roman" w:cs="Times New Roman"/>
      <w:sz w:val="44"/>
      <w:szCs w:val="20"/>
      <w:lang w:eastAsia="it-IT"/>
    </w:rPr>
  </w:style>
  <w:style w:type="paragraph" w:styleId="Paragrafoelenco">
    <w:name w:val="List Paragraph"/>
    <w:basedOn w:val="Normale"/>
    <w:uiPriority w:val="34"/>
    <w:qFormat/>
    <w:rsid w:val="00E72A27"/>
    <w:pPr>
      <w:spacing w:after="0" w:line="240" w:lineRule="auto"/>
      <w:ind w:left="720"/>
      <w:contextualSpacing/>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Documento_di_Microsoft_Office_Word_97_-_20031.doc"/></Relationships>
</file>

<file path=word/_rels/header1.xml.rels><?xml version="1.0" encoding="UTF-8" standalone="yes"?>
<Relationships xmlns="http://schemas.openxmlformats.org/package/2006/relationships"><Relationship Id="rId3" Type="http://schemas.openxmlformats.org/officeDocument/2006/relationships/hyperlink" Target="mailto:segreteria@itisravenna.gov.it" TargetMode="External"/><Relationship Id="rId2" Type="http://schemas.openxmlformats.org/officeDocument/2006/relationships/hyperlink" Target="mailto:ratf01000t@istruzione.it" TargetMode="External"/><Relationship Id="rId1" Type="http://schemas.openxmlformats.org/officeDocument/2006/relationships/image" Target="media/image2.png"/><Relationship Id="rId6" Type="http://schemas.openxmlformats.org/officeDocument/2006/relationships/image" Target="media/image3.png"/><Relationship Id="rId5" Type="http://schemas.openxmlformats.org/officeDocument/2006/relationships/hyperlink" Target="http://www.itisravenna.gov.it/" TargetMode="External"/><Relationship Id="rId4" Type="http://schemas.openxmlformats.org/officeDocument/2006/relationships/hyperlink" Target="mailto:ratf010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09BF-7E1E-441C-8DE2-85972D82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17</Pages>
  <Words>5659</Words>
  <Characters>32259</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D257</dc:creator>
  <cp:lastModifiedBy>uut1</cp:lastModifiedBy>
  <cp:revision>10</cp:revision>
  <cp:lastPrinted>2012-10-24T06:55:00Z</cp:lastPrinted>
  <dcterms:created xsi:type="dcterms:W3CDTF">2012-09-30T15:34:00Z</dcterms:created>
  <dcterms:modified xsi:type="dcterms:W3CDTF">2014-10-09T10:16:00Z</dcterms:modified>
</cp:coreProperties>
</file>